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359"/>
        <w:gridCol w:w="3214"/>
      </w:tblGrid>
      <w:tr w:rsidR="00302B0C" w:rsidTr="00302B0C">
        <w:tc>
          <w:tcPr>
            <w:tcW w:w="3199" w:type="dxa"/>
          </w:tcPr>
          <w:p w:rsidR="00302B0C" w:rsidRDefault="00302B0C" w:rsidP="00302B0C">
            <w:pPr>
              <w:spacing w:line="360" w:lineRule="auto"/>
              <w:jc w:val="center"/>
            </w:pPr>
            <w:r>
              <w:t>«РАССМОТРЕНО»</w:t>
            </w:r>
          </w:p>
          <w:p w:rsidR="00302B0C" w:rsidRDefault="00302B0C" w:rsidP="00302B0C">
            <w:pPr>
              <w:spacing w:line="360" w:lineRule="auto"/>
              <w:jc w:val="center"/>
            </w:pPr>
            <w:r>
              <w:t>Руководитель ШМО</w:t>
            </w:r>
          </w:p>
          <w:p w:rsidR="00302B0C" w:rsidRDefault="00302B0C" w:rsidP="00302B0C">
            <w:pPr>
              <w:spacing w:line="360" w:lineRule="auto"/>
              <w:jc w:val="center"/>
            </w:pPr>
            <w:r>
              <w:t>_________ /___________/</w:t>
            </w:r>
          </w:p>
          <w:p w:rsidR="00302B0C" w:rsidRDefault="00302B0C" w:rsidP="00302B0C">
            <w:pPr>
              <w:spacing w:line="360" w:lineRule="auto"/>
              <w:jc w:val="center"/>
            </w:pPr>
            <w:r>
              <w:t xml:space="preserve">         </w:t>
            </w:r>
            <w:r>
              <w:t>Ф.И.О.</w:t>
            </w:r>
          </w:p>
          <w:p w:rsidR="00302B0C" w:rsidRDefault="00302B0C" w:rsidP="00302B0C">
            <w:pPr>
              <w:spacing w:line="360" w:lineRule="auto"/>
              <w:jc w:val="center"/>
            </w:pPr>
            <w:r>
              <w:t>Протокол № ____</w:t>
            </w:r>
            <w:proofErr w:type="gramStart"/>
            <w:r>
              <w:t>_  от</w:t>
            </w:r>
            <w:proofErr w:type="gramEnd"/>
          </w:p>
          <w:p w:rsidR="00302B0C" w:rsidRDefault="00302B0C" w:rsidP="00302B0C">
            <w:pPr>
              <w:spacing w:line="360" w:lineRule="auto"/>
              <w:jc w:val="center"/>
            </w:pPr>
            <w:r>
              <w:t>«____» ________ 20    г</w:t>
            </w:r>
          </w:p>
          <w:p w:rsidR="00302B0C" w:rsidRDefault="00302B0C" w:rsidP="00302B0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302B0C" w:rsidRDefault="00302B0C" w:rsidP="00302B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«СОГЛАСОВАНО»</w:t>
            </w:r>
          </w:p>
          <w:p w:rsidR="00302B0C" w:rsidRDefault="00302B0C" w:rsidP="00302B0C">
            <w:pPr>
              <w:spacing w:line="360" w:lineRule="auto"/>
              <w:jc w:val="center"/>
            </w:pPr>
            <w:r>
              <w:t>_______________________</w:t>
            </w:r>
          </w:p>
          <w:p w:rsidR="00302B0C" w:rsidRDefault="00302B0C" w:rsidP="00302B0C">
            <w:pPr>
              <w:spacing w:line="360" w:lineRule="auto"/>
              <w:ind w:right="236"/>
              <w:jc w:val="center"/>
            </w:pPr>
            <w:r>
              <w:t>_________/______________</w:t>
            </w:r>
          </w:p>
          <w:p w:rsidR="00302B0C" w:rsidRDefault="00302B0C" w:rsidP="00302B0C">
            <w:pPr>
              <w:spacing w:line="360" w:lineRule="auto"/>
              <w:ind w:right="236"/>
              <w:jc w:val="center"/>
            </w:pPr>
            <w:r>
              <w:t xml:space="preserve">         </w:t>
            </w:r>
            <w:r>
              <w:t>Ф.И.О.</w:t>
            </w:r>
          </w:p>
          <w:p w:rsidR="00302B0C" w:rsidRDefault="00302B0C" w:rsidP="00302B0C">
            <w:pPr>
              <w:spacing w:line="360" w:lineRule="auto"/>
              <w:jc w:val="center"/>
            </w:pPr>
            <w:r>
              <w:t>«____» ________ 20   г</w:t>
            </w:r>
          </w:p>
          <w:p w:rsidR="00302B0C" w:rsidRDefault="00302B0C" w:rsidP="00302B0C">
            <w:pPr>
              <w:spacing w:line="360" w:lineRule="auto"/>
              <w:jc w:val="center"/>
            </w:pPr>
          </w:p>
          <w:p w:rsidR="00302B0C" w:rsidRDefault="00302B0C" w:rsidP="00302B0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2B0C" w:rsidRDefault="00302B0C" w:rsidP="00302B0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«УТВЕРЖДЕНО»</w:t>
            </w:r>
          </w:p>
          <w:p w:rsidR="00302B0C" w:rsidRDefault="00302B0C" w:rsidP="00302B0C">
            <w:pPr>
              <w:spacing w:line="360" w:lineRule="auto"/>
              <w:jc w:val="center"/>
            </w:pPr>
            <w:r>
              <w:t>_______________________</w:t>
            </w:r>
          </w:p>
          <w:p w:rsidR="00302B0C" w:rsidRDefault="00302B0C" w:rsidP="00302B0C">
            <w:pPr>
              <w:spacing w:line="360" w:lineRule="auto"/>
              <w:jc w:val="center"/>
            </w:pPr>
            <w:r>
              <w:t>_________ /___________ /</w:t>
            </w:r>
          </w:p>
          <w:p w:rsidR="00302B0C" w:rsidRDefault="00302B0C" w:rsidP="00302B0C">
            <w:pPr>
              <w:spacing w:line="360" w:lineRule="auto"/>
              <w:jc w:val="center"/>
            </w:pPr>
            <w:r>
              <w:t xml:space="preserve">         </w:t>
            </w:r>
            <w:bookmarkStart w:id="0" w:name="_GoBack"/>
            <w:bookmarkEnd w:id="0"/>
            <w:r>
              <w:t>Ф.И.О.</w:t>
            </w:r>
          </w:p>
          <w:p w:rsidR="00302B0C" w:rsidRDefault="00302B0C" w:rsidP="00302B0C">
            <w:pPr>
              <w:spacing w:line="360" w:lineRule="auto"/>
              <w:jc w:val="center"/>
            </w:pPr>
            <w:r>
              <w:t xml:space="preserve">Приказ </w:t>
            </w:r>
            <w:r>
              <w:rPr>
                <w:u w:val="single"/>
              </w:rPr>
              <w:t xml:space="preserve">№           </w:t>
            </w:r>
            <w:r>
              <w:t xml:space="preserve">    от</w:t>
            </w:r>
          </w:p>
          <w:p w:rsidR="00302B0C" w:rsidRDefault="00302B0C" w:rsidP="00302B0C">
            <w:pPr>
              <w:spacing w:line="360" w:lineRule="auto"/>
              <w:jc w:val="center"/>
            </w:pPr>
            <w:proofErr w:type="gramStart"/>
            <w:r>
              <w:t>«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» августа</w:t>
            </w:r>
            <w:r>
              <w:t xml:space="preserve">  20       г</w:t>
            </w:r>
          </w:p>
          <w:p w:rsidR="00302B0C" w:rsidRDefault="00302B0C" w:rsidP="00302B0C">
            <w:pPr>
              <w:spacing w:line="360" w:lineRule="auto"/>
              <w:jc w:val="center"/>
            </w:pPr>
          </w:p>
          <w:p w:rsidR="00302B0C" w:rsidRDefault="00302B0C" w:rsidP="00302B0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2B0C" w:rsidRDefault="00302B0C" w:rsidP="00302B0C">
      <w:pPr>
        <w:jc w:val="both"/>
        <w:rPr>
          <w:sz w:val="28"/>
          <w:szCs w:val="28"/>
        </w:rPr>
      </w:pPr>
    </w:p>
    <w:p w:rsidR="00302B0C" w:rsidRDefault="00302B0C" w:rsidP="00302B0C">
      <w:pPr>
        <w:jc w:val="both"/>
        <w:rPr>
          <w:sz w:val="28"/>
          <w:szCs w:val="28"/>
        </w:rPr>
      </w:pPr>
    </w:p>
    <w:p w:rsidR="00302B0C" w:rsidRDefault="00302B0C" w:rsidP="00302B0C">
      <w:pPr>
        <w:jc w:val="both"/>
        <w:rPr>
          <w:sz w:val="28"/>
          <w:szCs w:val="28"/>
        </w:rPr>
      </w:pPr>
    </w:p>
    <w:p w:rsidR="00302B0C" w:rsidRDefault="00302B0C" w:rsidP="00302B0C">
      <w:pPr>
        <w:jc w:val="both"/>
        <w:rPr>
          <w:sz w:val="28"/>
          <w:szCs w:val="28"/>
        </w:rPr>
      </w:pPr>
    </w:p>
    <w:p w:rsidR="00302B0C" w:rsidRDefault="00302B0C" w:rsidP="00302B0C">
      <w:pPr>
        <w:jc w:val="both"/>
        <w:rPr>
          <w:sz w:val="28"/>
          <w:szCs w:val="28"/>
        </w:rPr>
      </w:pPr>
    </w:p>
    <w:p w:rsidR="00302B0C" w:rsidRDefault="00302B0C" w:rsidP="00302B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302B0C" w:rsidRDefault="00302B0C" w:rsidP="00302B0C">
      <w:pPr>
        <w:jc w:val="both"/>
        <w:rPr>
          <w:sz w:val="40"/>
          <w:szCs w:val="40"/>
        </w:rPr>
      </w:pPr>
    </w:p>
    <w:p w:rsidR="00302B0C" w:rsidRPr="00302B0C" w:rsidRDefault="00302B0C" w:rsidP="00302B0C">
      <w:pPr>
        <w:shd w:val="clear" w:color="auto" w:fill="FFFFFF"/>
        <w:jc w:val="center"/>
        <w:rPr>
          <w:sz w:val="48"/>
          <w:szCs w:val="48"/>
        </w:rPr>
      </w:pPr>
      <w:r w:rsidRPr="00302B0C">
        <w:rPr>
          <w:rFonts w:eastAsia="Times New Roman"/>
          <w:b/>
          <w:bCs/>
          <w:spacing w:val="-1"/>
          <w:sz w:val="48"/>
          <w:szCs w:val="48"/>
        </w:rPr>
        <w:t>«</w:t>
      </w:r>
      <w:r w:rsidRPr="00302B0C">
        <w:rPr>
          <w:rFonts w:eastAsia="Times New Roman"/>
          <w:b/>
          <w:bCs/>
          <w:spacing w:val="-1"/>
          <w:sz w:val="48"/>
          <w:szCs w:val="48"/>
          <w:lang w:val="en-US"/>
        </w:rPr>
        <w:t>Scratch</w:t>
      </w:r>
      <w:r w:rsidRPr="00302B0C">
        <w:rPr>
          <w:rFonts w:eastAsia="Times New Roman"/>
          <w:b/>
          <w:bCs/>
          <w:spacing w:val="-1"/>
          <w:sz w:val="48"/>
          <w:szCs w:val="48"/>
        </w:rPr>
        <w:t>-программирование и робототехника»</w:t>
      </w:r>
    </w:p>
    <w:p w:rsidR="00302B0C" w:rsidRDefault="00302B0C" w:rsidP="00302B0C">
      <w:pPr>
        <w:jc w:val="center"/>
        <w:rPr>
          <w:sz w:val="28"/>
          <w:szCs w:val="28"/>
        </w:rPr>
      </w:pPr>
    </w:p>
    <w:p w:rsidR="00302B0C" w:rsidRDefault="00302B0C" w:rsidP="00302B0C">
      <w:pPr>
        <w:jc w:val="center"/>
        <w:rPr>
          <w:sz w:val="28"/>
          <w:szCs w:val="28"/>
        </w:rPr>
      </w:pPr>
    </w:p>
    <w:p w:rsidR="00302B0C" w:rsidRDefault="00302B0C" w:rsidP="00302B0C">
      <w:pPr>
        <w:ind w:left="5580"/>
        <w:jc w:val="both"/>
        <w:rPr>
          <w:sz w:val="28"/>
          <w:szCs w:val="28"/>
        </w:rPr>
      </w:pPr>
    </w:p>
    <w:p w:rsidR="00302B0C" w:rsidRDefault="00302B0C" w:rsidP="00302B0C">
      <w:pPr>
        <w:ind w:left="5580"/>
        <w:jc w:val="both"/>
        <w:rPr>
          <w:sz w:val="28"/>
          <w:szCs w:val="28"/>
        </w:rPr>
      </w:pPr>
    </w:p>
    <w:p w:rsidR="00302B0C" w:rsidRDefault="00302B0C" w:rsidP="00302B0C">
      <w:pPr>
        <w:ind w:left="5580"/>
        <w:jc w:val="both"/>
        <w:rPr>
          <w:sz w:val="28"/>
          <w:szCs w:val="28"/>
        </w:rPr>
      </w:pPr>
    </w:p>
    <w:p w:rsidR="00302B0C" w:rsidRDefault="00302B0C" w:rsidP="00302B0C">
      <w:pPr>
        <w:spacing w:line="360" w:lineRule="auto"/>
        <w:ind w:left="5940"/>
        <w:jc w:val="both"/>
        <w:rPr>
          <w:sz w:val="24"/>
          <w:szCs w:val="24"/>
        </w:rPr>
      </w:pPr>
      <w:r>
        <w:t>Рассмотрено на заседании педагогического совета протокол №_________</w:t>
      </w:r>
      <w:proofErr w:type="gramStart"/>
      <w:r>
        <w:t>_  от</w:t>
      </w:r>
      <w:proofErr w:type="gramEnd"/>
      <w:r>
        <w:t>________________</w:t>
      </w:r>
    </w:p>
    <w:p w:rsidR="00302B0C" w:rsidRDefault="00302B0C" w:rsidP="00302B0C">
      <w:pPr>
        <w:spacing w:line="360" w:lineRule="auto"/>
        <w:ind w:left="5940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»  августа</w:t>
      </w:r>
      <w:r>
        <w:t xml:space="preserve"> 2020      г.</w:t>
      </w:r>
    </w:p>
    <w:p w:rsidR="00302B0C" w:rsidRDefault="00302B0C" w:rsidP="00302B0C">
      <w:pPr>
        <w:spacing w:line="360" w:lineRule="auto"/>
        <w:ind w:left="5580"/>
        <w:jc w:val="both"/>
      </w:pPr>
    </w:p>
    <w:p w:rsidR="00302B0C" w:rsidRDefault="00302B0C" w:rsidP="00302B0C">
      <w:pPr>
        <w:jc w:val="both"/>
        <w:rPr>
          <w:sz w:val="28"/>
          <w:szCs w:val="28"/>
        </w:rPr>
      </w:pPr>
    </w:p>
    <w:p w:rsidR="00302B0C" w:rsidRDefault="00302B0C" w:rsidP="00302B0C">
      <w:pPr>
        <w:jc w:val="both"/>
        <w:rPr>
          <w:sz w:val="28"/>
          <w:szCs w:val="28"/>
        </w:rPr>
      </w:pPr>
    </w:p>
    <w:p w:rsidR="00302B0C" w:rsidRDefault="00302B0C" w:rsidP="00302B0C">
      <w:pPr>
        <w:jc w:val="both"/>
        <w:rPr>
          <w:sz w:val="28"/>
          <w:szCs w:val="28"/>
        </w:rPr>
      </w:pPr>
    </w:p>
    <w:p w:rsidR="00302B0C" w:rsidRDefault="00302B0C" w:rsidP="00302B0C">
      <w:pPr>
        <w:jc w:val="both"/>
        <w:rPr>
          <w:sz w:val="28"/>
          <w:szCs w:val="28"/>
        </w:rPr>
      </w:pPr>
    </w:p>
    <w:p w:rsidR="00302B0C" w:rsidRDefault="00302B0C" w:rsidP="00302B0C">
      <w:pPr>
        <w:jc w:val="both"/>
        <w:rPr>
          <w:sz w:val="28"/>
          <w:szCs w:val="28"/>
        </w:rPr>
      </w:pPr>
    </w:p>
    <w:p w:rsidR="00302B0C" w:rsidRDefault="00302B0C" w:rsidP="00302B0C">
      <w:pPr>
        <w:jc w:val="center"/>
        <w:rPr>
          <w:sz w:val="22"/>
          <w:szCs w:val="22"/>
        </w:rPr>
      </w:pPr>
    </w:p>
    <w:p w:rsidR="00302B0C" w:rsidRDefault="00302B0C" w:rsidP="00302B0C">
      <w:pPr>
        <w:jc w:val="center"/>
        <w:rPr>
          <w:sz w:val="22"/>
          <w:szCs w:val="22"/>
        </w:rPr>
      </w:pPr>
    </w:p>
    <w:p w:rsidR="00302B0C" w:rsidRDefault="00302B0C" w:rsidP="00302B0C">
      <w:pPr>
        <w:jc w:val="center"/>
        <w:rPr>
          <w:sz w:val="22"/>
          <w:szCs w:val="22"/>
        </w:rPr>
      </w:pPr>
    </w:p>
    <w:p w:rsidR="00302B0C" w:rsidRDefault="00302B0C" w:rsidP="00302B0C">
      <w:pPr>
        <w:jc w:val="center"/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- 202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>год</w:t>
      </w:r>
    </w:p>
    <w:p w:rsidR="00000000" w:rsidRDefault="00302B0C">
      <w:pPr>
        <w:shd w:val="clear" w:color="auto" w:fill="FFFFFF"/>
        <w:spacing w:before="4411"/>
        <w:ind w:left="4195"/>
        <w:sectPr w:rsidR="00000000">
          <w:type w:val="continuous"/>
          <w:pgSz w:w="11909" w:h="16834"/>
          <w:pgMar w:top="1440" w:right="850" w:bottom="720" w:left="1368" w:header="720" w:footer="720" w:gutter="0"/>
          <w:cols w:space="60"/>
          <w:noEndnote/>
        </w:sectPr>
      </w:pPr>
    </w:p>
    <w:p w:rsidR="00000000" w:rsidRDefault="00302B0C">
      <w:pPr>
        <w:shd w:val="clear" w:color="auto" w:fill="FFFFFF"/>
        <w:ind w:left="2856"/>
      </w:pPr>
      <w:r>
        <w:rPr>
          <w:rFonts w:eastAsia="Times New Roman"/>
          <w:b/>
          <w:bCs/>
          <w:sz w:val="28"/>
          <w:szCs w:val="28"/>
        </w:rPr>
        <w:lastRenderedPageBreak/>
        <w:t>ПОЯСН</w:t>
      </w:r>
      <w:r>
        <w:rPr>
          <w:rFonts w:eastAsia="Times New Roman"/>
          <w:b/>
          <w:bCs/>
          <w:sz w:val="28"/>
          <w:szCs w:val="28"/>
        </w:rPr>
        <w:t>ИТЕЛЬНАЯ ЗАПИСКА</w:t>
      </w:r>
    </w:p>
    <w:p w:rsidR="00000000" w:rsidRDefault="00302B0C">
      <w:pPr>
        <w:shd w:val="clear" w:color="auto" w:fill="FFFFFF"/>
        <w:spacing w:before="197" w:line="480" w:lineRule="exact"/>
        <w:ind w:left="360" w:firstLine="710"/>
        <w:jc w:val="both"/>
      </w:pPr>
      <w:r>
        <w:rPr>
          <w:rFonts w:eastAsia="Times New Roman"/>
          <w:sz w:val="28"/>
          <w:szCs w:val="28"/>
        </w:rPr>
        <w:t xml:space="preserve">Данная образовательная программа </w:t>
      </w:r>
      <w:r w:rsidRPr="00302B0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  <w:lang w:val="en-US"/>
        </w:rPr>
        <w:t>Scratch</w:t>
      </w:r>
      <w:r>
        <w:rPr>
          <w:rFonts w:eastAsia="Times New Roman"/>
          <w:sz w:val="28"/>
          <w:szCs w:val="28"/>
        </w:rPr>
        <w:t>-программирование и робототехника» разработана на основе следующих нормативно-правовых документов:</w:t>
      </w:r>
    </w:p>
    <w:p w:rsidR="00000000" w:rsidRDefault="00302B0C" w:rsidP="00302B0C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4" w:line="480" w:lineRule="exact"/>
        <w:ind w:left="240" w:hanging="23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ст. 9 «Образовательные программы» закона РФ от 10.07.1992 N 3266-1 "Об образовании";</w:t>
      </w:r>
    </w:p>
    <w:p w:rsidR="00000000" w:rsidRDefault="00302B0C" w:rsidP="00302B0C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54"/>
        <w:ind w:left="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п. 2 с</w:t>
      </w:r>
      <w:r>
        <w:rPr>
          <w:rFonts w:eastAsia="Times New Roman"/>
          <w:sz w:val="28"/>
          <w:szCs w:val="28"/>
        </w:rPr>
        <w:t>т. 26 «Дополнительное образование» закона РФ от 10.07.1992 N 3266-1</w:t>
      </w:r>
    </w:p>
    <w:p w:rsidR="00000000" w:rsidRDefault="00302B0C">
      <w:pPr>
        <w:shd w:val="clear" w:color="auto" w:fill="FFFFFF"/>
        <w:spacing w:before="19" w:line="490" w:lineRule="exact"/>
        <w:ind w:left="374"/>
      </w:pPr>
      <w:r>
        <w:rPr>
          <w:spacing w:val="-3"/>
          <w:sz w:val="28"/>
          <w:szCs w:val="28"/>
        </w:rPr>
        <w:t>"</w:t>
      </w:r>
      <w:r>
        <w:rPr>
          <w:rFonts w:eastAsia="Times New Roman"/>
          <w:spacing w:val="-3"/>
          <w:sz w:val="28"/>
          <w:szCs w:val="28"/>
        </w:rPr>
        <w:t>Об образовании";</w:t>
      </w:r>
    </w:p>
    <w:p w:rsidR="00000000" w:rsidRDefault="00302B0C">
      <w:pPr>
        <w:shd w:val="clear" w:color="auto" w:fill="FFFFFF"/>
        <w:tabs>
          <w:tab w:val="left" w:pos="240"/>
        </w:tabs>
        <w:spacing w:before="5" w:line="490" w:lineRule="exact"/>
        <w:ind w:left="10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ст.   </w:t>
      </w:r>
      <w:proofErr w:type="gramStart"/>
      <w:r>
        <w:rPr>
          <w:rFonts w:eastAsia="Times New Roman"/>
          <w:sz w:val="28"/>
          <w:szCs w:val="28"/>
        </w:rPr>
        <w:t>32  «</w:t>
      </w:r>
      <w:proofErr w:type="gramEnd"/>
      <w:r>
        <w:rPr>
          <w:rFonts w:eastAsia="Times New Roman"/>
          <w:sz w:val="28"/>
          <w:szCs w:val="28"/>
        </w:rPr>
        <w:t>Компетенция  и  ответственность  образовательного  учреждения»</w:t>
      </w:r>
    </w:p>
    <w:p w:rsidR="00000000" w:rsidRDefault="00302B0C">
      <w:pPr>
        <w:shd w:val="clear" w:color="auto" w:fill="FFFFFF"/>
        <w:spacing w:line="490" w:lineRule="exact"/>
        <w:ind w:left="355"/>
      </w:pPr>
      <w:r>
        <w:rPr>
          <w:rFonts w:eastAsia="Times New Roman"/>
          <w:spacing w:val="-1"/>
          <w:sz w:val="28"/>
          <w:szCs w:val="28"/>
        </w:rPr>
        <w:t>закона РФ от 10.07.1992 N 3266-1 "Об образовании";</w:t>
      </w:r>
    </w:p>
    <w:p w:rsidR="00000000" w:rsidRDefault="00302B0C">
      <w:pPr>
        <w:shd w:val="clear" w:color="auto" w:fill="FFFFFF"/>
        <w:tabs>
          <w:tab w:val="left" w:pos="240"/>
        </w:tabs>
        <w:spacing w:before="19" w:line="480" w:lineRule="exact"/>
        <w:ind w:left="10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п.    19   ст.    3   Типового   положени</w:t>
      </w:r>
      <w:r>
        <w:rPr>
          <w:rFonts w:eastAsia="Times New Roman"/>
          <w:sz w:val="28"/>
          <w:szCs w:val="28"/>
        </w:rPr>
        <w:t>я   об   образовательном   учреждении</w:t>
      </w:r>
    </w:p>
    <w:p w:rsidR="00000000" w:rsidRDefault="00302B0C">
      <w:pPr>
        <w:shd w:val="clear" w:color="auto" w:fill="FFFFFF"/>
        <w:spacing w:before="5" w:line="480" w:lineRule="exact"/>
      </w:pPr>
      <w:r>
        <w:rPr>
          <w:rFonts w:eastAsia="Times New Roman"/>
          <w:sz w:val="28"/>
          <w:szCs w:val="28"/>
        </w:rPr>
        <w:t>дополнительного образования детей (утв. Постановлением Правительства Российской Федерации от 7 марта 1995 г. N 233)</w:t>
      </w:r>
      <w:proofErr w:type="gramStart"/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b/>
          <w:bCs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п.    26   ст.    3   Типового   положения   об   образовательном   учреждении дополнительного обра</w:t>
      </w:r>
      <w:r>
        <w:rPr>
          <w:rFonts w:eastAsia="Times New Roman"/>
          <w:sz w:val="28"/>
          <w:szCs w:val="28"/>
        </w:rPr>
        <w:t>зования детей (утв. Постановлением Правительства Российской Федерации от 7 марта 1995 г. N 233);</w:t>
      </w:r>
    </w:p>
    <w:p w:rsidR="00000000" w:rsidRDefault="00302B0C">
      <w:pPr>
        <w:shd w:val="clear" w:color="auto" w:fill="FFFFFF"/>
        <w:tabs>
          <w:tab w:val="left" w:pos="240"/>
        </w:tabs>
        <w:spacing w:before="24" w:line="480" w:lineRule="exact"/>
        <w:ind w:left="10"/>
      </w:pPr>
      <w:r>
        <w:rPr>
          <w:rFonts w:eastAsia="Times New Roman"/>
          <w:b/>
          <w:bCs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Письмо Министерства образования Российской Федерации от 20 мая 2003 г.</w:t>
      </w:r>
    </w:p>
    <w:p w:rsidR="00000000" w:rsidRDefault="00302B0C">
      <w:pPr>
        <w:shd w:val="clear" w:color="auto" w:fill="FFFFFF"/>
        <w:spacing w:line="480" w:lineRule="exact"/>
        <w:ind w:right="10"/>
        <w:jc w:val="both"/>
      </w:pPr>
      <w:r>
        <w:rPr>
          <w:sz w:val="28"/>
          <w:szCs w:val="28"/>
        </w:rPr>
        <w:t xml:space="preserve">N 28-51-391/16 </w:t>
      </w:r>
      <w:r>
        <w:rPr>
          <w:rFonts w:eastAsia="Times New Roman"/>
          <w:sz w:val="28"/>
          <w:szCs w:val="28"/>
        </w:rPr>
        <w:t>«О реализации дополнительных образовательных программ в учреждениях доп</w:t>
      </w:r>
      <w:r>
        <w:rPr>
          <w:rFonts w:eastAsia="Times New Roman"/>
          <w:sz w:val="28"/>
          <w:szCs w:val="28"/>
        </w:rPr>
        <w:t>олнительного образования детей»</w:t>
      </w:r>
      <w:proofErr w:type="gramStart"/>
      <w:r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b/>
          <w:bCs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 к содержанию и оформлению образовательных программ дополнительного образования детей (утвержденные на заседании Научно-методическою совета по дополнительному образованию детей Минобразования России 03.06.2003).</w:t>
      </w:r>
    </w:p>
    <w:p w:rsidR="00000000" w:rsidRDefault="00302B0C">
      <w:pPr>
        <w:shd w:val="clear" w:color="auto" w:fill="FFFFFF"/>
        <w:spacing w:line="480" w:lineRule="exact"/>
        <w:ind w:left="355" w:right="10"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Курс факультативных занятий построен таким образом, чтобы помочь </w:t>
      </w:r>
      <w:r>
        <w:rPr>
          <w:rFonts w:eastAsia="Times New Roman"/>
          <w:spacing w:val="-1"/>
          <w:sz w:val="28"/>
          <w:szCs w:val="28"/>
        </w:rPr>
        <w:t xml:space="preserve">учащимся заинтересоваться программированием и робототехникой, освоить </w:t>
      </w:r>
      <w:r>
        <w:rPr>
          <w:rFonts w:eastAsia="Times New Roman"/>
          <w:sz w:val="28"/>
          <w:szCs w:val="28"/>
        </w:rPr>
        <w:t xml:space="preserve">базовые знания, связанные с предметом алгоритмизации, программирования и </w:t>
      </w:r>
      <w:r>
        <w:rPr>
          <w:rFonts w:eastAsia="Times New Roman"/>
          <w:sz w:val="28"/>
          <w:szCs w:val="28"/>
          <w:lang w:val="en-US"/>
        </w:rPr>
        <w:t>Lego</w:t>
      </w:r>
      <w:r>
        <w:rPr>
          <w:rFonts w:eastAsia="Times New Roman"/>
          <w:sz w:val="28"/>
          <w:szCs w:val="28"/>
        </w:rPr>
        <w:t>-конструирования, которые пригодятся ученик</w:t>
      </w:r>
      <w:r>
        <w:rPr>
          <w:rFonts w:eastAsia="Times New Roman"/>
          <w:sz w:val="28"/>
          <w:szCs w:val="28"/>
        </w:rPr>
        <w:t xml:space="preserve">ам </w:t>
      </w:r>
      <w:r>
        <w:rPr>
          <w:rFonts w:eastAsia="Times New Roman"/>
          <w:spacing w:val="-1"/>
          <w:sz w:val="28"/>
          <w:szCs w:val="28"/>
        </w:rPr>
        <w:t>в основной и старшей школе, научиться работать с компьютером.</w:t>
      </w:r>
    </w:p>
    <w:p w:rsidR="00000000" w:rsidRDefault="00302B0C">
      <w:pPr>
        <w:shd w:val="clear" w:color="auto" w:fill="FFFFFF"/>
        <w:spacing w:before="773"/>
        <w:ind w:left="4858"/>
      </w:pPr>
      <w:r>
        <w:rPr>
          <w:sz w:val="24"/>
          <w:szCs w:val="24"/>
        </w:rPr>
        <w:t>2</w:t>
      </w:r>
    </w:p>
    <w:p w:rsidR="00000000" w:rsidRDefault="00302B0C">
      <w:pPr>
        <w:shd w:val="clear" w:color="auto" w:fill="FFFFFF"/>
        <w:spacing w:before="773"/>
        <w:ind w:left="4858"/>
        <w:sectPr w:rsidR="00000000">
          <w:pgSz w:w="11909" w:h="16834"/>
          <w:pgMar w:top="1063" w:right="912" w:bottom="360" w:left="1464" w:header="720" w:footer="720" w:gutter="0"/>
          <w:cols w:space="60"/>
          <w:noEndnote/>
        </w:sectPr>
      </w:pPr>
    </w:p>
    <w:p w:rsidR="00000000" w:rsidRDefault="00302B0C">
      <w:pPr>
        <w:shd w:val="clear" w:color="auto" w:fill="FFFFFF"/>
        <w:spacing w:line="480" w:lineRule="exact"/>
        <w:ind w:right="10" w:firstLine="701"/>
        <w:jc w:val="both"/>
      </w:pPr>
      <w:r>
        <w:rPr>
          <w:rFonts w:eastAsia="Times New Roman"/>
          <w:spacing w:val="-9"/>
          <w:sz w:val="30"/>
          <w:szCs w:val="30"/>
        </w:rPr>
        <w:lastRenderedPageBreak/>
        <w:t xml:space="preserve">В ходе занятий учащиеся знакомятся с назначением, структурой </w:t>
      </w:r>
      <w:r>
        <w:rPr>
          <w:rFonts w:eastAsia="Times New Roman"/>
          <w:sz w:val="30"/>
          <w:szCs w:val="30"/>
        </w:rPr>
        <w:t xml:space="preserve">алгоритмов, основами проектирования и написания программ, </w:t>
      </w:r>
      <w:r>
        <w:rPr>
          <w:rFonts w:eastAsia="Times New Roman"/>
          <w:spacing w:val="-11"/>
          <w:sz w:val="30"/>
          <w:szCs w:val="30"/>
        </w:rPr>
        <w:t>технологическими особенностям компьютера и вычи</w:t>
      </w:r>
      <w:r>
        <w:rPr>
          <w:rFonts w:eastAsia="Times New Roman"/>
          <w:spacing w:val="-11"/>
          <w:sz w:val="30"/>
          <w:szCs w:val="30"/>
        </w:rPr>
        <w:t xml:space="preserve">слительных устройств. </w:t>
      </w:r>
      <w:r>
        <w:rPr>
          <w:rFonts w:eastAsia="Times New Roman"/>
          <w:spacing w:val="-9"/>
          <w:sz w:val="30"/>
          <w:szCs w:val="30"/>
        </w:rPr>
        <w:t xml:space="preserve">Данный курс построен на базе </w:t>
      </w:r>
      <w:r>
        <w:rPr>
          <w:rFonts w:eastAsia="Times New Roman"/>
          <w:spacing w:val="-9"/>
          <w:sz w:val="30"/>
          <w:szCs w:val="30"/>
          <w:lang w:val="en-US"/>
        </w:rPr>
        <w:t>LEGO</w:t>
      </w:r>
      <w:r w:rsidRPr="00302B0C"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spacing w:val="-9"/>
          <w:sz w:val="30"/>
          <w:szCs w:val="30"/>
          <w:lang w:val="en-US"/>
        </w:rPr>
        <w:t>Education</w:t>
      </w:r>
      <w:r w:rsidRPr="00302B0C">
        <w:rPr>
          <w:rFonts w:eastAsia="Times New Roman"/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 xml:space="preserve">Организация работы с </w:t>
      </w:r>
      <w:r>
        <w:rPr>
          <w:rFonts w:eastAsia="Times New Roman"/>
          <w:spacing w:val="-3"/>
          <w:sz w:val="30"/>
          <w:szCs w:val="30"/>
        </w:rPr>
        <w:t xml:space="preserve">продуктами </w:t>
      </w:r>
      <w:r>
        <w:rPr>
          <w:rFonts w:eastAsia="Times New Roman"/>
          <w:spacing w:val="-3"/>
          <w:sz w:val="30"/>
          <w:szCs w:val="30"/>
          <w:lang w:val="en-US"/>
        </w:rPr>
        <w:t>LEGO</w:t>
      </w:r>
      <w:r w:rsidRPr="00302B0C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  <w:lang w:val="en-US"/>
        </w:rPr>
        <w:t>Education</w:t>
      </w:r>
      <w:r w:rsidRPr="00302B0C">
        <w:rPr>
          <w:rFonts w:eastAsia="Times New Roman"/>
          <w:spacing w:val="-3"/>
          <w:sz w:val="30"/>
          <w:szCs w:val="30"/>
        </w:rPr>
        <w:t xml:space="preserve"> </w:t>
      </w:r>
      <w:r>
        <w:rPr>
          <w:rFonts w:eastAsia="Times New Roman"/>
          <w:spacing w:val="-3"/>
          <w:sz w:val="30"/>
          <w:szCs w:val="30"/>
        </w:rPr>
        <w:t xml:space="preserve">базируется на принципе практического </w:t>
      </w:r>
      <w:r>
        <w:rPr>
          <w:rFonts w:eastAsia="Times New Roman"/>
          <w:sz w:val="30"/>
          <w:szCs w:val="30"/>
        </w:rPr>
        <w:t>обучения.</w:t>
      </w:r>
    </w:p>
    <w:p w:rsidR="00000000" w:rsidRDefault="00302B0C">
      <w:pPr>
        <w:shd w:val="clear" w:color="auto" w:fill="FFFFFF"/>
        <w:spacing w:line="480" w:lineRule="exact"/>
        <w:ind w:left="5" w:right="10" w:firstLine="706"/>
        <w:jc w:val="both"/>
      </w:pPr>
      <w:r>
        <w:rPr>
          <w:rFonts w:eastAsia="Times New Roman"/>
          <w:spacing w:val="-9"/>
          <w:sz w:val="30"/>
          <w:szCs w:val="30"/>
        </w:rPr>
        <w:t xml:space="preserve">Программа предполагает проведение лабораторно-практических, </w:t>
      </w:r>
      <w:r>
        <w:rPr>
          <w:rFonts w:eastAsia="Times New Roman"/>
          <w:spacing w:val="-10"/>
          <w:sz w:val="30"/>
          <w:szCs w:val="30"/>
        </w:rPr>
        <w:t>исследовательских работ и прикладно</w:t>
      </w:r>
      <w:r>
        <w:rPr>
          <w:rFonts w:eastAsia="Times New Roman"/>
          <w:spacing w:val="-10"/>
          <w:sz w:val="30"/>
          <w:szCs w:val="30"/>
        </w:rPr>
        <w:t xml:space="preserve">го программирования. Содержание </w:t>
      </w:r>
      <w:r>
        <w:rPr>
          <w:rFonts w:eastAsia="Times New Roman"/>
          <w:spacing w:val="-9"/>
          <w:sz w:val="30"/>
          <w:szCs w:val="30"/>
        </w:rPr>
        <w:t xml:space="preserve">практических работ и виды проектов могут уточняться в зависимости от </w:t>
      </w:r>
      <w:r>
        <w:rPr>
          <w:rFonts w:eastAsia="Times New Roman"/>
          <w:spacing w:val="-10"/>
          <w:sz w:val="30"/>
          <w:szCs w:val="30"/>
        </w:rPr>
        <w:t>склонностей учащихся, наличия материалов, средств и т.д.</w:t>
      </w:r>
    </w:p>
    <w:p w:rsidR="00000000" w:rsidRDefault="00302B0C">
      <w:pPr>
        <w:shd w:val="clear" w:color="auto" w:fill="FFFFFF"/>
        <w:spacing w:before="10" w:line="480" w:lineRule="exact"/>
        <w:ind w:left="5" w:right="10" w:firstLine="706"/>
        <w:jc w:val="both"/>
      </w:pPr>
      <w:r>
        <w:rPr>
          <w:rFonts w:eastAsia="Times New Roman"/>
          <w:spacing w:val="-9"/>
          <w:sz w:val="30"/>
          <w:szCs w:val="30"/>
        </w:rPr>
        <w:t xml:space="preserve">Курс </w:t>
      </w:r>
      <w:r w:rsidRPr="00302B0C">
        <w:rPr>
          <w:rFonts w:eastAsia="Times New Roman"/>
          <w:spacing w:val="-9"/>
          <w:sz w:val="30"/>
          <w:szCs w:val="30"/>
        </w:rPr>
        <w:t>«</w:t>
      </w:r>
      <w:r>
        <w:rPr>
          <w:rFonts w:eastAsia="Times New Roman"/>
          <w:spacing w:val="-9"/>
          <w:sz w:val="30"/>
          <w:szCs w:val="30"/>
          <w:lang w:val="en-US"/>
        </w:rPr>
        <w:t>Scratch</w:t>
      </w:r>
      <w:r>
        <w:rPr>
          <w:rFonts w:eastAsia="Times New Roman"/>
          <w:spacing w:val="-9"/>
          <w:sz w:val="30"/>
          <w:szCs w:val="30"/>
        </w:rPr>
        <w:t xml:space="preserve">-программирование и робототехника» является базовым </w:t>
      </w:r>
      <w:r>
        <w:rPr>
          <w:rFonts w:eastAsia="Times New Roman"/>
          <w:sz w:val="30"/>
          <w:szCs w:val="30"/>
        </w:rPr>
        <w:t>и не предполагает наличия у обуча</w:t>
      </w:r>
      <w:r>
        <w:rPr>
          <w:rFonts w:eastAsia="Times New Roman"/>
          <w:sz w:val="30"/>
          <w:szCs w:val="30"/>
        </w:rPr>
        <w:t xml:space="preserve">емых навыков в области </w:t>
      </w:r>
      <w:r>
        <w:rPr>
          <w:rFonts w:eastAsia="Times New Roman"/>
          <w:spacing w:val="-10"/>
          <w:sz w:val="30"/>
          <w:szCs w:val="30"/>
        </w:rPr>
        <w:t>программирования. Уровень подготовки учащихся может быть разным.</w:t>
      </w:r>
    </w:p>
    <w:p w:rsidR="00000000" w:rsidRDefault="00302B0C">
      <w:pPr>
        <w:shd w:val="clear" w:color="auto" w:fill="FFFFFF"/>
        <w:spacing w:before="10" w:line="480" w:lineRule="exact"/>
        <w:ind w:right="58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Условия реализации программы</w:t>
      </w:r>
    </w:p>
    <w:p w:rsidR="00000000" w:rsidRDefault="00302B0C">
      <w:pPr>
        <w:shd w:val="clear" w:color="auto" w:fill="FFFFFF"/>
        <w:spacing w:line="490" w:lineRule="exact"/>
        <w:ind w:left="715"/>
      </w:pPr>
      <w:r>
        <w:rPr>
          <w:rFonts w:eastAsia="Times New Roman"/>
          <w:spacing w:val="-10"/>
          <w:sz w:val="30"/>
          <w:szCs w:val="30"/>
        </w:rPr>
        <w:t>Для реализации программы в кабинете информатики должно иметься</w:t>
      </w:r>
    </w:p>
    <w:p w:rsidR="00000000" w:rsidRDefault="00302B0C">
      <w:pPr>
        <w:shd w:val="clear" w:color="auto" w:fill="FFFFFF"/>
        <w:spacing w:line="490" w:lineRule="exact"/>
        <w:ind w:left="10"/>
      </w:pPr>
      <w:r>
        <w:rPr>
          <w:rFonts w:eastAsia="Times New Roman"/>
          <w:spacing w:val="-12"/>
          <w:sz w:val="30"/>
          <w:szCs w:val="30"/>
        </w:rPr>
        <w:t>следующее оборудование:</w:t>
      </w:r>
    </w:p>
    <w:p w:rsidR="00000000" w:rsidRDefault="00302B0C" w:rsidP="00302B0C">
      <w:pPr>
        <w:numPr>
          <w:ilvl w:val="0"/>
          <w:numId w:val="2"/>
        </w:numPr>
        <w:shd w:val="clear" w:color="auto" w:fill="FFFFFF"/>
        <w:tabs>
          <w:tab w:val="left" w:pos="1301"/>
        </w:tabs>
        <w:spacing w:before="5" w:line="490" w:lineRule="exact"/>
        <w:ind w:left="1085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Персональные компьютеры/ноутбуки - 15 шт.</w:t>
      </w:r>
    </w:p>
    <w:p w:rsidR="00000000" w:rsidRDefault="00302B0C" w:rsidP="00302B0C">
      <w:pPr>
        <w:numPr>
          <w:ilvl w:val="0"/>
          <w:numId w:val="2"/>
        </w:numPr>
        <w:shd w:val="clear" w:color="auto" w:fill="FFFFFF"/>
        <w:tabs>
          <w:tab w:val="left" w:pos="1301"/>
        </w:tabs>
        <w:spacing w:before="125"/>
        <w:ind w:left="1085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  <w:lang w:val="en-US"/>
        </w:rPr>
        <w:t xml:space="preserve">LEGO Education </w:t>
      </w:r>
      <w:proofErr w:type="spellStart"/>
      <w:r>
        <w:rPr>
          <w:rFonts w:eastAsia="Times New Roman"/>
          <w:spacing w:val="-9"/>
          <w:sz w:val="30"/>
          <w:szCs w:val="30"/>
          <w:lang w:val="en-US"/>
        </w:rPr>
        <w:t>WeDo</w:t>
      </w:r>
      <w:proofErr w:type="spellEnd"/>
      <w:r>
        <w:rPr>
          <w:rFonts w:eastAsia="Times New Roman"/>
          <w:spacing w:val="-9"/>
          <w:sz w:val="30"/>
          <w:szCs w:val="30"/>
          <w:lang w:val="en-US"/>
        </w:rPr>
        <w:t xml:space="preserve"> </w:t>
      </w:r>
      <w:r>
        <w:rPr>
          <w:rFonts w:eastAsia="Times New Roman"/>
          <w:spacing w:val="-9"/>
          <w:sz w:val="30"/>
          <w:szCs w:val="30"/>
        </w:rPr>
        <w:t>- 6 шт.</w:t>
      </w:r>
    </w:p>
    <w:p w:rsidR="00000000" w:rsidRDefault="00302B0C" w:rsidP="00302B0C">
      <w:pPr>
        <w:numPr>
          <w:ilvl w:val="0"/>
          <w:numId w:val="2"/>
        </w:numPr>
        <w:shd w:val="clear" w:color="auto" w:fill="FFFFFF"/>
        <w:tabs>
          <w:tab w:val="left" w:pos="1301"/>
        </w:tabs>
        <w:spacing w:before="149"/>
        <w:ind w:left="1085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Мультимедийный проектор</w:t>
      </w:r>
    </w:p>
    <w:p w:rsidR="00000000" w:rsidRDefault="00302B0C" w:rsidP="00302B0C">
      <w:pPr>
        <w:numPr>
          <w:ilvl w:val="0"/>
          <w:numId w:val="3"/>
        </w:numPr>
        <w:shd w:val="clear" w:color="auto" w:fill="FFFFFF"/>
        <w:tabs>
          <w:tab w:val="left" w:pos="1301"/>
        </w:tabs>
        <w:spacing w:before="48" w:line="480" w:lineRule="exact"/>
        <w:ind w:left="710" w:firstLine="374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>Компьютерная сеть с выходом в интернет Программирование и робототехника - одни из самых передовых</w:t>
      </w:r>
    </w:p>
    <w:p w:rsidR="00000000" w:rsidRDefault="00302B0C">
      <w:pPr>
        <w:shd w:val="clear" w:color="auto" w:fill="FFFFFF"/>
        <w:spacing w:line="480" w:lineRule="exact"/>
        <w:ind w:left="5" w:right="10"/>
        <w:jc w:val="both"/>
      </w:pPr>
      <w:r>
        <w:rPr>
          <w:rFonts w:eastAsia="Times New Roman"/>
          <w:spacing w:val="-9"/>
          <w:sz w:val="30"/>
          <w:szCs w:val="30"/>
        </w:rPr>
        <w:t xml:space="preserve">направлений науки и техники. </w:t>
      </w:r>
      <w:proofErr w:type="gramStart"/>
      <w:r>
        <w:rPr>
          <w:rFonts w:eastAsia="Times New Roman"/>
          <w:spacing w:val="-9"/>
          <w:sz w:val="30"/>
          <w:szCs w:val="30"/>
        </w:rPr>
        <w:t>Образовательная робототехника это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междисциплинарное направление обуче</w:t>
      </w:r>
      <w:r>
        <w:rPr>
          <w:rFonts w:eastAsia="Times New Roman"/>
          <w:spacing w:val="-11"/>
          <w:sz w:val="30"/>
          <w:szCs w:val="30"/>
        </w:rPr>
        <w:t xml:space="preserve">ния детей, интегрирующее знания о </w:t>
      </w:r>
      <w:r>
        <w:rPr>
          <w:rFonts w:eastAsia="Times New Roman"/>
          <w:spacing w:val="-9"/>
          <w:sz w:val="30"/>
          <w:szCs w:val="30"/>
        </w:rPr>
        <w:t xml:space="preserve">физике, технологии, математике и ИКТ, позволяющее вовлечь в процесс </w:t>
      </w:r>
      <w:r>
        <w:rPr>
          <w:rFonts w:eastAsia="Times New Roman"/>
          <w:spacing w:val="-2"/>
          <w:sz w:val="30"/>
          <w:szCs w:val="30"/>
        </w:rPr>
        <w:t xml:space="preserve">инновационного научно-технического творчества учащихся разного </w:t>
      </w:r>
      <w:r>
        <w:rPr>
          <w:rFonts w:eastAsia="Times New Roman"/>
          <w:sz w:val="30"/>
          <w:szCs w:val="30"/>
        </w:rPr>
        <w:t>возраста.</w:t>
      </w:r>
    </w:p>
    <w:p w:rsidR="00000000" w:rsidRDefault="00302B0C">
      <w:pPr>
        <w:shd w:val="clear" w:color="auto" w:fill="FFFFFF"/>
        <w:spacing w:before="5" w:line="480" w:lineRule="exact"/>
        <w:ind w:firstLine="710"/>
        <w:jc w:val="both"/>
      </w:pPr>
      <w:r>
        <w:rPr>
          <w:rFonts w:eastAsia="Times New Roman"/>
          <w:spacing w:val="-9"/>
          <w:sz w:val="30"/>
          <w:szCs w:val="30"/>
        </w:rPr>
        <w:t xml:space="preserve">Курс </w:t>
      </w:r>
      <w:r w:rsidRPr="00302B0C">
        <w:rPr>
          <w:rFonts w:eastAsia="Times New Roman"/>
          <w:spacing w:val="-9"/>
          <w:sz w:val="30"/>
          <w:szCs w:val="30"/>
        </w:rPr>
        <w:t>«</w:t>
      </w:r>
      <w:r>
        <w:rPr>
          <w:rFonts w:eastAsia="Times New Roman"/>
          <w:spacing w:val="-9"/>
          <w:sz w:val="30"/>
          <w:szCs w:val="30"/>
          <w:lang w:val="en-US"/>
        </w:rPr>
        <w:t>Scratch</w:t>
      </w:r>
      <w:r>
        <w:rPr>
          <w:rFonts w:eastAsia="Times New Roman"/>
          <w:spacing w:val="-9"/>
          <w:sz w:val="30"/>
          <w:szCs w:val="30"/>
        </w:rPr>
        <w:t xml:space="preserve">-программирование и робототехника» представляет </w:t>
      </w:r>
      <w:r>
        <w:rPr>
          <w:rFonts w:eastAsia="Times New Roman"/>
          <w:spacing w:val="-11"/>
          <w:sz w:val="30"/>
          <w:szCs w:val="30"/>
        </w:rPr>
        <w:t xml:space="preserve">учащимся технологии </w:t>
      </w:r>
      <w:r>
        <w:rPr>
          <w:rFonts w:eastAsia="Times New Roman"/>
          <w:spacing w:val="-11"/>
          <w:sz w:val="30"/>
          <w:szCs w:val="30"/>
        </w:rPr>
        <w:t xml:space="preserve">21 века, способствует развитию их коммуникативных </w:t>
      </w:r>
      <w:r>
        <w:rPr>
          <w:rFonts w:eastAsia="Times New Roman"/>
          <w:spacing w:val="-9"/>
          <w:sz w:val="30"/>
          <w:szCs w:val="30"/>
        </w:rPr>
        <w:t xml:space="preserve">способностей, развивает навыки взаимодействия, самостоятельности при </w:t>
      </w:r>
      <w:r>
        <w:rPr>
          <w:rFonts w:eastAsia="Times New Roman"/>
          <w:spacing w:val="-1"/>
          <w:sz w:val="30"/>
          <w:szCs w:val="30"/>
        </w:rPr>
        <w:t>принятии решений, раскрывает их творческий потенциал.  Дети лучше</w:t>
      </w:r>
    </w:p>
    <w:p w:rsidR="00000000" w:rsidRDefault="00302B0C">
      <w:pPr>
        <w:shd w:val="clear" w:color="auto" w:fill="FFFFFF"/>
        <w:spacing w:line="480" w:lineRule="exact"/>
        <w:ind w:right="67"/>
        <w:jc w:val="center"/>
      </w:pPr>
      <w:r>
        <w:rPr>
          <w:sz w:val="24"/>
          <w:szCs w:val="24"/>
        </w:rPr>
        <w:t>3</w:t>
      </w:r>
    </w:p>
    <w:p w:rsidR="00000000" w:rsidRDefault="00302B0C">
      <w:pPr>
        <w:shd w:val="clear" w:color="auto" w:fill="FFFFFF"/>
        <w:spacing w:line="480" w:lineRule="exact"/>
        <w:ind w:right="67"/>
        <w:jc w:val="center"/>
        <w:sectPr w:rsidR="00000000">
          <w:pgSz w:w="11909" w:h="16834"/>
          <w:pgMar w:top="972" w:right="912" w:bottom="360" w:left="1819" w:header="720" w:footer="720" w:gutter="0"/>
          <w:cols w:space="60"/>
          <w:noEndnote/>
        </w:sectPr>
      </w:pPr>
    </w:p>
    <w:p w:rsidR="00000000" w:rsidRDefault="00302B0C">
      <w:pPr>
        <w:shd w:val="clear" w:color="auto" w:fill="FFFFFF"/>
        <w:spacing w:line="480" w:lineRule="exact"/>
        <w:jc w:val="both"/>
      </w:pPr>
      <w:r>
        <w:rPr>
          <w:rFonts w:eastAsia="Times New Roman"/>
          <w:spacing w:val="-8"/>
          <w:sz w:val="30"/>
          <w:szCs w:val="30"/>
        </w:rPr>
        <w:lastRenderedPageBreak/>
        <w:t>понимают, когда они что-либо самостоятельно со</w:t>
      </w:r>
      <w:r>
        <w:rPr>
          <w:rFonts w:eastAsia="Times New Roman"/>
          <w:spacing w:val="-8"/>
          <w:sz w:val="30"/>
          <w:szCs w:val="30"/>
        </w:rPr>
        <w:t xml:space="preserve">здают или изобретают. Такую стратегию обучения помогает реализовать образовательная среда </w:t>
      </w:r>
      <w:r>
        <w:rPr>
          <w:rFonts w:eastAsia="Times New Roman"/>
          <w:spacing w:val="-10"/>
          <w:sz w:val="30"/>
          <w:szCs w:val="30"/>
          <w:lang w:val="en-US"/>
        </w:rPr>
        <w:t>LEGO</w:t>
      </w:r>
      <w:r w:rsidRPr="00302B0C">
        <w:rPr>
          <w:rFonts w:eastAsia="Times New Roman"/>
          <w:spacing w:val="-10"/>
          <w:sz w:val="30"/>
          <w:szCs w:val="30"/>
        </w:rPr>
        <w:t xml:space="preserve">. </w:t>
      </w:r>
      <w:r>
        <w:rPr>
          <w:rFonts w:eastAsia="Times New Roman"/>
          <w:spacing w:val="-10"/>
          <w:sz w:val="30"/>
          <w:szCs w:val="30"/>
        </w:rPr>
        <w:t xml:space="preserve">Актуальность программы заключается в том, что она направлена на </w:t>
      </w:r>
      <w:r>
        <w:rPr>
          <w:rFonts w:eastAsia="Times New Roman"/>
          <w:spacing w:val="-9"/>
          <w:sz w:val="30"/>
          <w:szCs w:val="30"/>
        </w:rPr>
        <w:t xml:space="preserve">формирование </w:t>
      </w:r>
      <w:proofErr w:type="gramStart"/>
      <w:r>
        <w:rPr>
          <w:rFonts w:eastAsia="Times New Roman"/>
          <w:spacing w:val="-9"/>
          <w:sz w:val="30"/>
          <w:szCs w:val="30"/>
        </w:rPr>
        <w:t>технически творческой личности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живущей в современном </w:t>
      </w:r>
      <w:r>
        <w:rPr>
          <w:rFonts w:eastAsia="Times New Roman"/>
          <w:spacing w:val="-10"/>
          <w:sz w:val="30"/>
          <w:szCs w:val="30"/>
        </w:rPr>
        <w:t xml:space="preserve">мире. Технологические наборы </w:t>
      </w:r>
      <w:r>
        <w:rPr>
          <w:rFonts w:eastAsia="Times New Roman"/>
          <w:spacing w:val="-10"/>
          <w:sz w:val="30"/>
          <w:szCs w:val="30"/>
          <w:lang w:val="en-US"/>
        </w:rPr>
        <w:t>L</w:t>
      </w:r>
      <w:r>
        <w:rPr>
          <w:rFonts w:eastAsia="Times New Roman"/>
          <w:spacing w:val="-10"/>
          <w:sz w:val="30"/>
          <w:szCs w:val="30"/>
          <w:lang w:val="en-US"/>
        </w:rPr>
        <w:t>EGO</w:t>
      </w:r>
      <w:r w:rsidRPr="00302B0C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  <w:lang w:val="en-US"/>
        </w:rPr>
        <w:t>WEDO</w:t>
      </w:r>
      <w:r w:rsidRPr="00302B0C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ориентированы на изучение </w:t>
      </w:r>
      <w:r>
        <w:rPr>
          <w:rFonts w:eastAsia="Times New Roman"/>
          <w:sz w:val="30"/>
          <w:szCs w:val="30"/>
        </w:rPr>
        <w:t xml:space="preserve">основных физических принципов и базовых технических решений, </w:t>
      </w:r>
      <w:r>
        <w:rPr>
          <w:rFonts w:eastAsia="Times New Roman"/>
          <w:spacing w:val="-4"/>
          <w:sz w:val="30"/>
          <w:szCs w:val="30"/>
        </w:rPr>
        <w:t xml:space="preserve">лежащих в основе всех современных конструкций и устройств. Новые </w:t>
      </w:r>
      <w:r>
        <w:rPr>
          <w:rFonts w:eastAsia="Times New Roman"/>
          <w:sz w:val="30"/>
          <w:szCs w:val="30"/>
        </w:rPr>
        <w:t xml:space="preserve">ФГОС требуют </w:t>
      </w:r>
      <w:proofErr w:type="gramStart"/>
      <w:r>
        <w:rPr>
          <w:rFonts w:eastAsia="Times New Roman"/>
          <w:sz w:val="30"/>
          <w:szCs w:val="30"/>
        </w:rPr>
        <w:t>освоения основ конструкторской и проектно-исследовательской деятельности</w:t>
      </w:r>
      <w:proofErr w:type="gramEnd"/>
      <w:r>
        <w:rPr>
          <w:rFonts w:eastAsia="Times New Roman"/>
          <w:sz w:val="30"/>
          <w:szCs w:val="30"/>
        </w:rPr>
        <w:t xml:space="preserve"> и програм</w:t>
      </w:r>
      <w:r>
        <w:rPr>
          <w:rFonts w:eastAsia="Times New Roman"/>
          <w:sz w:val="30"/>
          <w:szCs w:val="30"/>
        </w:rPr>
        <w:t xml:space="preserve">ма по </w:t>
      </w:r>
      <w:r w:rsidRPr="00302B0C">
        <w:rPr>
          <w:rFonts w:eastAsia="Times New Roman"/>
          <w:sz w:val="30"/>
          <w:szCs w:val="30"/>
        </w:rPr>
        <w:t>«</w:t>
      </w:r>
      <w:r>
        <w:rPr>
          <w:rFonts w:eastAsia="Times New Roman"/>
          <w:sz w:val="30"/>
          <w:szCs w:val="30"/>
          <w:lang w:val="en-US"/>
        </w:rPr>
        <w:t>Scratch</w:t>
      </w:r>
      <w:r>
        <w:rPr>
          <w:rFonts w:eastAsia="Times New Roman"/>
          <w:sz w:val="30"/>
          <w:szCs w:val="30"/>
        </w:rPr>
        <w:t>-</w:t>
      </w:r>
      <w:r>
        <w:rPr>
          <w:rFonts w:eastAsia="Times New Roman"/>
          <w:spacing w:val="-10"/>
          <w:sz w:val="30"/>
          <w:szCs w:val="30"/>
        </w:rPr>
        <w:t xml:space="preserve">программированию и робототехнике» полностью удовлетворяет этим </w:t>
      </w:r>
      <w:r>
        <w:rPr>
          <w:rFonts w:eastAsia="Times New Roman"/>
          <w:spacing w:val="-2"/>
          <w:sz w:val="30"/>
          <w:szCs w:val="30"/>
        </w:rPr>
        <w:t xml:space="preserve">требованиям. В процессе работы над проектами курса </w:t>
      </w:r>
      <w:r w:rsidRPr="00302B0C">
        <w:rPr>
          <w:rFonts w:eastAsia="Times New Roman"/>
          <w:spacing w:val="-2"/>
          <w:sz w:val="30"/>
          <w:szCs w:val="30"/>
        </w:rPr>
        <w:t>«</w:t>
      </w:r>
      <w:r>
        <w:rPr>
          <w:rFonts w:eastAsia="Times New Roman"/>
          <w:spacing w:val="-2"/>
          <w:sz w:val="30"/>
          <w:szCs w:val="30"/>
          <w:lang w:val="en-US"/>
        </w:rPr>
        <w:t>Scratch</w:t>
      </w:r>
      <w:r>
        <w:rPr>
          <w:rFonts w:eastAsia="Times New Roman"/>
          <w:spacing w:val="-2"/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 xml:space="preserve">программирование и робототехника» будут совершенствоваться </w:t>
      </w:r>
      <w:r>
        <w:rPr>
          <w:rFonts w:eastAsia="Times New Roman"/>
          <w:spacing w:val="-7"/>
          <w:sz w:val="30"/>
          <w:szCs w:val="30"/>
        </w:rPr>
        <w:t>способности к организации своей деятельности - умение форму</w:t>
      </w:r>
      <w:r>
        <w:rPr>
          <w:rFonts w:eastAsia="Times New Roman"/>
          <w:spacing w:val="-7"/>
          <w:sz w:val="30"/>
          <w:szCs w:val="30"/>
        </w:rPr>
        <w:t xml:space="preserve">лировать </w:t>
      </w:r>
      <w:r>
        <w:rPr>
          <w:rFonts w:eastAsia="Times New Roman"/>
          <w:sz w:val="30"/>
          <w:szCs w:val="30"/>
        </w:rPr>
        <w:t xml:space="preserve">цели и следовать им в учебной деятельности, планировать свою </w:t>
      </w:r>
      <w:r>
        <w:rPr>
          <w:rFonts w:eastAsia="Times New Roman"/>
          <w:spacing w:val="-2"/>
          <w:sz w:val="30"/>
          <w:szCs w:val="30"/>
        </w:rPr>
        <w:t xml:space="preserve">деятельность, осуществлять контроль, оценку, взаимодействовать с </w:t>
      </w:r>
      <w:r>
        <w:rPr>
          <w:rFonts w:eastAsia="Times New Roman"/>
          <w:spacing w:val="-11"/>
          <w:sz w:val="30"/>
          <w:szCs w:val="30"/>
        </w:rPr>
        <w:t xml:space="preserve">педагогом и сверстниками в учебном процессе и развивать самостоятельное </w:t>
      </w:r>
      <w:r>
        <w:rPr>
          <w:rFonts w:eastAsia="Times New Roman"/>
          <w:sz w:val="30"/>
          <w:szCs w:val="30"/>
        </w:rPr>
        <w:t>техническое творчество.</w:t>
      </w:r>
    </w:p>
    <w:p w:rsidR="00000000" w:rsidRDefault="00302B0C">
      <w:pPr>
        <w:shd w:val="clear" w:color="auto" w:fill="FFFFFF"/>
        <w:spacing w:line="480" w:lineRule="exact"/>
        <w:ind w:left="5" w:right="5" w:firstLine="706"/>
        <w:jc w:val="both"/>
      </w:pPr>
      <w:r>
        <w:rPr>
          <w:rFonts w:eastAsia="Times New Roman"/>
          <w:spacing w:val="-12"/>
          <w:sz w:val="30"/>
          <w:szCs w:val="30"/>
        </w:rPr>
        <w:t>Методическая основа прогр</w:t>
      </w:r>
      <w:r>
        <w:rPr>
          <w:rFonts w:eastAsia="Times New Roman"/>
          <w:spacing w:val="-12"/>
          <w:sz w:val="30"/>
          <w:szCs w:val="30"/>
        </w:rPr>
        <w:t>аммы - системно-</w:t>
      </w:r>
      <w:proofErr w:type="spellStart"/>
      <w:r>
        <w:rPr>
          <w:rFonts w:eastAsia="Times New Roman"/>
          <w:spacing w:val="-12"/>
          <w:sz w:val="30"/>
          <w:szCs w:val="30"/>
        </w:rPr>
        <w:t>деятельностный</w:t>
      </w:r>
      <w:proofErr w:type="spellEnd"/>
      <w:r>
        <w:rPr>
          <w:rFonts w:eastAsia="Times New Roman"/>
          <w:spacing w:val="-12"/>
          <w:sz w:val="30"/>
          <w:szCs w:val="30"/>
        </w:rPr>
        <w:t xml:space="preserve"> подход, </w:t>
      </w:r>
      <w:r>
        <w:rPr>
          <w:rFonts w:eastAsia="Times New Roman"/>
          <w:spacing w:val="-10"/>
          <w:sz w:val="30"/>
          <w:szCs w:val="30"/>
        </w:rPr>
        <w:t>который обеспечивает формирование у ребенка познавательного интереса через деятельность и позволяет приобщить их к творчеству.</w:t>
      </w:r>
    </w:p>
    <w:p w:rsidR="00000000" w:rsidRDefault="00302B0C">
      <w:pPr>
        <w:shd w:val="clear" w:color="auto" w:fill="FFFFFF"/>
        <w:spacing w:before="5" w:line="480" w:lineRule="exact"/>
        <w:ind w:left="5" w:right="10" w:firstLine="715"/>
        <w:jc w:val="both"/>
      </w:pPr>
      <w:r>
        <w:rPr>
          <w:rFonts w:eastAsia="Times New Roman"/>
          <w:spacing w:val="-9"/>
          <w:sz w:val="30"/>
          <w:szCs w:val="30"/>
        </w:rPr>
        <w:t xml:space="preserve">Основные формы и методы деятельности на занятии по </w:t>
      </w:r>
      <w:r w:rsidRPr="00302B0C">
        <w:rPr>
          <w:rFonts w:eastAsia="Times New Roman"/>
          <w:spacing w:val="-9"/>
          <w:sz w:val="30"/>
          <w:szCs w:val="30"/>
        </w:rPr>
        <w:t>«</w:t>
      </w:r>
      <w:r>
        <w:rPr>
          <w:rFonts w:eastAsia="Times New Roman"/>
          <w:spacing w:val="-9"/>
          <w:sz w:val="30"/>
          <w:szCs w:val="30"/>
          <w:lang w:val="en-US"/>
        </w:rPr>
        <w:t>Scratch</w:t>
      </w:r>
      <w:r>
        <w:rPr>
          <w:rFonts w:eastAsia="Times New Roman"/>
          <w:spacing w:val="-9"/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>программированию и робототехни</w:t>
      </w:r>
      <w:r>
        <w:rPr>
          <w:rFonts w:eastAsia="Times New Roman"/>
          <w:sz w:val="30"/>
          <w:szCs w:val="30"/>
        </w:rPr>
        <w:t>ке»:</w:t>
      </w:r>
    </w:p>
    <w:p w:rsidR="00000000" w:rsidRDefault="00302B0C">
      <w:pPr>
        <w:shd w:val="clear" w:color="auto" w:fill="FFFFFF"/>
        <w:tabs>
          <w:tab w:val="left" w:pos="1306"/>
        </w:tabs>
        <w:spacing w:before="130"/>
        <w:ind w:left="1085"/>
      </w:pPr>
      <w:r>
        <w:rPr>
          <w:rFonts w:eastAsia="Times New Roman"/>
          <w:b/>
          <w:bCs/>
          <w:sz w:val="30"/>
          <w:szCs w:val="30"/>
        </w:rPr>
        <w:t>•</w:t>
      </w:r>
      <w:r>
        <w:rPr>
          <w:rFonts w:eastAsia="Times New Roman"/>
          <w:b/>
          <w:bCs/>
          <w:sz w:val="30"/>
          <w:szCs w:val="30"/>
        </w:rPr>
        <w:tab/>
      </w:r>
      <w:proofErr w:type="gramStart"/>
      <w:r>
        <w:rPr>
          <w:rFonts w:eastAsia="Times New Roman"/>
          <w:spacing w:val="-10"/>
          <w:sz w:val="30"/>
          <w:szCs w:val="30"/>
        </w:rPr>
        <w:t xml:space="preserve">конструирование,   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 кодирование,     творческие     исследования,</w:t>
      </w:r>
    </w:p>
    <w:p w:rsidR="00000000" w:rsidRDefault="00302B0C">
      <w:pPr>
        <w:shd w:val="clear" w:color="auto" w:fill="FFFFFF"/>
        <w:spacing w:before="5" w:line="499" w:lineRule="exact"/>
        <w:ind w:left="1435"/>
      </w:pPr>
      <w:r>
        <w:rPr>
          <w:rFonts w:eastAsia="Times New Roman"/>
          <w:spacing w:val="-10"/>
          <w:sz w:val="30"/>
          <w:szCs w:val="30"/>
        </w:rPr>
        <w:t>презентация своих игр и моделей;</w:t>
      </w:r>
    </w:p>
    <w:p w:rsidR="00000000" w:rsidRDefault="00302B0C" w:rsidP="00302B0C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499" w:lineRule="exact"/>
        <w:ind w:left="1085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словесный (беседа, рассказ, инструктаж, объяснение);</w:t>
      </w:r>
    </w:p>
    <w:p w:rsidR="00000000" w:rsidRDefault="00302B0C" w:rsidP="00302B0C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499" w:lineRule="exact"/>
        <w:ind w:left="1085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наглядный (показ, </w:t>
      </w:r>
      <w:proofErr w:type="spellStart"/>
      <w:r>
        <w:rPr>
          <w:rFonts w:eastAsia="Times New Roman"/>
          <w:spacing w:val="-10"/>
          <w:sz w:val="30"/>
          <w:szCs w:val="30"/>
        </w:rPr>
        <w:t>видеопросмотр</w:t>
      </w:r>
      <w:proofErr w:type="spellEnd"/>
      <w:r>
        <w:rPr>
          <w:rFonts w:eastAsia="Times New Roman"/>
          <w:spacing w:val="-10"/>
          <w:sz w:val="30"/>
          <w:szCs w:val="30"/>
        </w:rPr>
        <w:t>, работа по инструкции);</w:t>
      </w:r>
    </w:p>
    <w:p w:rsidR="00000000" w:rsidRDefault="00302B0C" w:rsidP="00302B0C">
      <w:pPr>
        <w:numPr>
          <w:ilvl w:val="0"/>
          <w:numId w:val="4"/>
        </w:numPr>
        <w:shd w:val="clear" w:color="auto" w:fill="FFFFFF"/>
        <w:tabs>
          <w:tab w:val="left" w:pos="1306"/>
        </w:tabs>
        <w:spacing w:before="5" w:line="499" w:lineRule="exact"/>
        <w:ind w:left="1085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практический (сборка моделей</w:t>
      </w:r>
      <w:r>
        <w:rPr>
          <w:rFonts w:eastAsia="Times New Roman"/>
          <w:spacing w:val="-10"/>
          <w:sz w:val="30"/>
          <w:szCs w:val="30"/>
        </w:rPr>
        <w:t>, написание кода);</w:t>
      </w:r>
    </w:p>
    <w:p w:rsidR="00000000" w:rsidRDefault="00302B0C" w:rsidP="00302B0C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499" w:lineRule="exact"/>
        <w:ind w:left="1085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репродуктивный (восприятие и усвоение готовой информации);</w:t>
      </w:r>
    </w:p>
    <w:p w:rsidR="00000000" w:rsidRDefault="00302B0C" w:rsidP="00302B0C">
      <w:pPr>
        <w:numPr>
          <w:ilvl w:val="0"/>
          <w:numId w:val="4"/>
        </w:numPr>
        <w:shd w:val="clear" w:color="auto" w:fill="FFFFFF"/>
        <w:tabs>
          <w:tab w:val="left" w:pos="1306"/>
        </w:tabs>
        <w:spacing w:line="499" w:lineRule="exact"/>
        <w:ind w:left="1085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частично-поисковый (работа по замыслу);</w:t>
      </w:r>
    </w:p>
    <w:p w:rsidR="00000000" w:rsidRDefault="00302B0C">
      <w:pPr>
        <w:shd w:val="clear" w:color="auto" w:fill="FFFFFF"/>
        <w:spacing w:before="427"/>
        <w:ind w:right="58"/>
        <w:jc w:val="center"/>
      </w:pPr>
      <w:r>
        <w:rPr>
          <w:sz w:val="24"/>
          <w:szCs w:val="24"/>
        </w:rPr>
        <w:t>4</w:t>
      </w:r>
    </w:p>
    <w:p w:rsidR="00000000" w:rsidRDefault="00302B0C">
      <w:pPr>
        <w:shd w:val="clear" w:color="auto" w:fill="FFFFFF"/>
        <w:spacing w:before="427"/>
        <w:ind w:right="58"/>
        <w:jc w:val="center"/>
        <w:sectPr w:rsidR="00000000">
          <w:pgSz w:w="11909" w:h="16834"/>
          <w:pgMar w:top="998" w:right="912" w:bottom="360" w:left="1819" w:header="720" w:footer="720" w:gutter="0"/>
          <w:cols w:space="60"/>
          <w:noEndnote/>
        </w:sectPr>
      </w:pPr>
    </w:p>
    <w:p w:rsidR="00000000" w:rsidRDefault="00302B0C">
      <w:pPr>
        <w:shd w:val="clear" w:color="auto" w:fill="FFFFFF"/>
        <w:tabs>
          <w:tab w:val="left" w:pos="1306"/>
        </w:tabs>
        <w:spacing w:line="480" w:lineRule="exact"/>
        <w:ind w:left="1085"/>
      </w:pPr>
      <w:r>
        <w:rPr>
          <w:rFonts w:eastAsia="Times New Roman"/>
          <w:b/>
          <w:bCs/>
          <w:sz w:val="30"/>
          <w:szCs w:val="30"/>
        </w:rPr>
        <w:lastRenderedPageBreak/>
        <w:t>•</w:t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стимулирующий   и   мотивационный</w:t>
      </w:r>
      <w:proofErr w:type="gramStart"/>
      <w:r>
        <w:rPr>
          <w:rFonts w:eastAsia="Times New Roman"/>
          <w:spacing w:val="-11"/>
          <w:sz w:val="30"/>
          <w:szCs w:val="30"/>
        </w:rPr>
        <w:t xml:space="preserve">   (</w:t>
      </w:r>
      <w:proofErr w:type="gramEnd"/>
      <w:r>
        <w:rPr>
          <w:rFonts w:eastAsia="Times New Roman"/>
          <w:spacing w:val="-11"/>
          <w:sz w:val="30"/>
          <w:szCs w:val="30"/>
        </w:rPr>
        <w:t>игровые  эмоциональные</w:t>
      </w:r>
    </w:p>
    <w:p w:rsidR="00000000" w:rsidRDefault="00302B0C">
      <w:pPr>
        <w:shd w:val="clear" w:color="auto" w:fill="FFFFFF"/>
        <w:spacing w:before="10" w:line="480" w:lineRule="exact"/>
        <w:ind w:left="1440"/>
      </w:pPr>
      <w:r>
        <w:rPr>
          <w:rFonts w:eastAsia="Times New Roman"/>
          <w:spacing w:val="-11"/>
          <w:sz w:val="30"/>
          <w:szCs w:val="30"/>
        </w:rPr>
        <w:t>ситуации, похвала, поощрение).</w:t>
      </w:r>
    </w:p>
    <w:p w:rsidR="00000000" w:rsidRDefault="00302B0C">
      <w:pPr>
        <w:shd w:val="clear" w:color="auto" w:fill="FFFFFF"/>
        <w:spacing w:line="480" w:lineRule="exact"/>
        <w:ind w:right="14" w:firstLine="710"/>
        <w:jc w:val="both"/>
      </w:pPr>
      <w:r>
        <w:rPr>
          <w:rFonts w:eastAsia="Times New Roman"/>
          <w:sz w:val="30"/>
          <w:szCs w:val="30"/>
        </w:rPr>
        <w:t>Целью програ</w:t>
      </w:r>
      <w:r>
        <w:rPr>
          <w:rFonts w:eastAsia="Times New Roman"/>
          <w:sz w:val="30"/>
          <w:szCs w:val="30"/>
        </w:rPr>
        <w:t xml:space="preserve">ммы является развитие навыков начального </w:t>
      </w:r>
      <w:r>
        <w:rPr>
          <w:rFonts w:eastAsia="Times New Roman"/>
          <w:spacing w:val="-2"/>
          <w:sz w:val="30"/>
          <w:szCs w:val="30"/>
        </w:rPr>
        <w:t xml:space="preserve">технического конструирования и программирования, практического </w:t>
      </w:r>
      <w:r>
        <w:rPr>
          <w:rFonts w:eastAsia="Times New Roman"/>
          <w:spacing w:val="-10"/>
          <w:sz w:val="30"/>
          <w:szCs w:val="30"/>
        </w:rPr>
        <w:t>решения актуальных инженерно-технических задач и работы с техникой.</w:t>
      </w:r>
    </w:p>
    <w:p w:rsidR="00000000" w:rsidRDefault="00302B0C">
      <w:pPr>
        <w:shd w:val="clear" w:color="auto" w:fill="FFFFFF"/>
        <w:spacing w:before="10" w:line="480" w:lineRule="exact"/>
        <w:ind w:left="5" w:firstLine="706"/>
        <w:jc w:val="both"/>
      </w:pPr>
      <w:r>
        <w:rPr>
          <w:rFonts w:eastAsia="Times New Roman"/>
          <w:sz w:val="30"/>
          <w:szCs w:val="30"/>
        </w:rPr>
        <w:t>Назначение: образовательная программа направлена на популяризацию научно-техническог</w:t>
      </w:r>
      <w:r>
        <w:rPr>
          <w:rFonts w:eastAsia="Times New Roman"/>
          <w:sz w:val="30"/>
          <w:szCs w:val="30"/>
        </w:rPr>
        <w:t>о творчества.</w:t>
      </w:r>
    </w:p>
    <w:p w:rsidR="00000000" w:rsidRDefault="00302B0C">
      <w:pPr>
        <w:shd w:val="clear" w:color="auto" w:fill="FFFFFF"/>
        <w:spacing w:line="480" w:lineRule="exact"/>
        <w:ind w:left="10" w:right="14" w:firstLine="710"/>
        <w:jc w:val="both"/>
      </w:pPr>
      <w:r>
        <w:rPr>
          <w:rFonts w:eastAsia="Times New Roman"/>
          <w:spacing w:val="-10"/>
          <w:sz w:val="30"/>
          <w:szCs w:val="30"/>
        </w:rPr>
        <w:t xml:space="preserve">Срок реализации и режим занятий: общий объем учебного времени </w:t>
      </w:r>
      <w:r>
        <w:rPr>
          <w:rFonts w:eastAsia="Times New Roman"/>
          <w:spacing w:val="-9"/>
          <w:sz w:val="30"/>
          <w:szCs w:val="30"/>
        </w:rPr>
        <w:t>составляет 34 часа на один год обучения детей в возрасте 7 лет.</w:t>
      </w:r>
    </w:p>
    <w:p w:rsidR="00000000" w:rsidRDefault="00302B0C">
      <w:pPr>
        <w:shd w:val="clear" w:color="auto" w:fill="FFFFFF"/>
        <w:spacing w:line="480" w:lineRule="exact"/>
        <w:ind w:left="710"/>
      </w:pPr>
      <w:r>
        <w:rPr>
          <w:rFonts w:eastAsia="Times New Roman"/>
          <w:spacing w:val="-10"/>
          <w:sz w:val="30"/>
          <w:szCs w:val="30"/>
        </w:rPr>
        <w:t>Планируемые результаты освоения программы</w:t>
      </w:r>
    </w:p>
    <w:p w:rsidR="00000000" w:rsidRDefault="00302B0C">
      <w:pPr>
        <w:shd w:val="clear" w:color="auto" w:fill="FFFFFF"/>
        <w:spacing w:before="14" w:line="480" w:lineRule="exact"/>
        <w:ind w:left="710"/>
      </w:pPr>
      <w:r>
        <w:rPr>
          <w:rFonts w:eastAsia="Times New Roman"/>
          <w:b/>
          <w:bCs/>
          <w:spacing w:val="-13"/>
          <w:sz w:val="30"/>
          <w:szCs w:val="30"/>
        </w:rPr>
        <w:t>Личностные</w:t>
      </w:r>
    </w:p>
    <w:p w:rsidR="00000000" w:rsidRDefault="00302B0C">
      <w:pPr>
        <w:shd w:val="clear" w:color="auto" w:fill="FFFFFF"/>
        <w:spacing w:line="480" w:lineRule="exact"/>
        <w:ind w:left="720"/>
      </w:pPr>
      <w:r>
        <w:rPr>
          <w:rFonts w:eastAsia="Times New Roman"/>
          <w:spacing w:val="-10"/>
          <w:sz w:val="30"/>
          <w:szCs w:val="30"/>
        </w:rPr>
        <w:t>Обучающиеся получат возможность для формирования</w:t>
      </w:r>
    </w:p>
    <w:p w:rsidR="00000000" w:rsidRDefault="00302B0C">
      <w:pPr>
        <w:shd w:val="clear" w:color="auto" w:fill="FFFFFF"/>
        <w:tabs>
          <w:tab w:val="left" w:pos="1306"/>
        </w:tabs>
        <w:spacing w:before="130"/>
        <w:ind w:left="1085"/>
      </w:pPr>
      <w:r>
        <w:rPr>
          <w:rFonts w:eastAsia="Times New Roman"/>
          <w:b/>
          <w:bCs/>
          <w:sz w:val="30"/>
          <w:szCs w:val="30"/>
        </w:rPr>
        <w:t>•</w:t>
      </w:r>
      <w:r>
        <w:rPr>
          <w:rFonts w:eastAsia="Times New Roman"/>
          <w:b/>
          <w:bCs/>
          <w:sz w:val="30"/>
          <w:szCs w:val="30"/>
        </w:rPr>
        <w:tab/>
      </w:r>
      <w:proofErr w:type="gramStart"/>
      <w:r>
        <w:rPr>
          <w:rFonts w:eastAsia="Times New Roman"/>
          <w:spacing w:val="-11"/>
          <w:sz w:val="30"/>
          <w:szCs w:val="30"/>
        </w:rPr>
        <w:t>внимательнос</w:t>
      </w:r>
      <w:r>
        <w:rPr>
          <w:rFonts w:eastAsia="Times New Roman"/>
          <w:spacing w:val="-11"/>
          <w:sz w:val="30"/>
          <w:szCs w:val="30"/>
        </w:rPr>
        <w:t xml:space="preserve">ти,   </w:t>
      </w:r>
      <w:proofErr w:type="gramEnd"/>
      <w:r>
        <w:rPr>
          <w:rFonts w:eastAsia="Times New Roman"/>
          <w:spacing w:val="-11"/>
          <w:sz w:val="30"/>
          <w:szCs w:val="30"/>
        </w:rPr>
        <w:t>настойчивости,   целеустремленности,   умения</w:t>
      </w:r>
    </w:p>
    <w:p w:rsidR="00000000" w:rsidRDefault="00302B0C">
      <w:pPr>
        <w:shd w:val="clear" w:color="auto" w:fill="FFFFFF"/>
        <w:spacing w:before="134"/>
        <w:ind w:left="1435"/>
      </w:pPr>
      <w:r>
        <w:rPr>
          <w:rFonts w:eastAsia="Times New Roman"/>
          <w:spacing w:val="-11"/>
          <w:sz w:val="30"/>
          <w:szCs w:val="30"/>
        </w:rPr>
        <w:t>преодолевать трудности;</w:t>
      </w:r>
    </w:p>
    <w:p w:rsidR="00000000" w:rsidRDefault="00302B0C">
      <w:pPr>
        <w:shd w:val="clear" w:color="auto" w:fill="FFFFFF"/>
        <w:tabs>
          <w:tab w:val="left" w:pos="1306"/>
        </w:tabs>
        <w:spacing w:before="43" w:line="485" w:lineRule="exact"/>
        <w:ind w:left="1085"/>
      </w:pPr>
      <w:r>
        <w:rPr>
          <w:rFonts w:eastAsia="Times New Roman"/>
          <w:b/>
          <w:bCs/>
          <w:sz w:val="30"/>
          <w:szCs w:val="30"/>
        </w:rPr>
        <w:t>•</w:t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ответственного отношения к учению, готовности и способности</w:t>
      </w:r>
    </w:p>
    <w:p w:rsidR="00000000" w:rsidRDefault="00302B0C">
      <w:pPr>
        <w:shd w:val="clear" w:color="auto" w:fill="FFFFFF"/>
        <w:spacing w:line="485" w:lineRule="exact"/>
        <w:ind w:left="1440" w:right="10"/>
        <w:jc w:val="both"/>
      </w:pPr>
      <w:r>
        <w:rPr>
          <w:rFonts w:eastAsia="Times New Roman"/>
          <w:spacing w:val="-9"/>
          <w:sz w:val="30"/>
          <w:szCs w:val="30"/>
        </w:rPr>
        <w:t xml:space="preserve">к саморазвитию и самообразованию на основе мотивации к </w:t>
      </w:r>
      <w:r>
        <w:rPr>
          <w:rFonts w:eastAsia="Times New Roman"/>
          <w:spacing w:val="-10"/>
          <w:sz w:val="30"/>
          <w:szCs w:val="30"/>
        </w:rPr>
        <w:t>обучению и познанию, уважительного отношения к труду;</w:t>
      </w:r>
    </w:p>
    <w:p w:rsidR="00000000" w:rsidRDefault="00302B0C">
      <w:pPr>
        <w:shd w:val="clear" w:color="auto" w:fill="FFFFFF"/>
        <w:tabs>
          <w:tab w:val="left" w:pos="1306"/>
        </w:tabs>
        <w:spacing w:before="14" w:line="480" w:lineRule="exact"/>
        <w:ind w:left="1085"/>
      </w:pPr>
      <w:r>
        <w:rPr>
          <w:rFonts w:eastAsia="Times New Roman"/>
          <w:b/>
          <w:bCs/>
          <w:sz w:val="30"/>
          <w:szCs w:val="30"/>
        </w:rPr>
        <w:t>•</w:t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коммуни</w:t>
      </w:r>
      <w:r>
        <w:rPr>
          <w:rFonts w:eastAsia="Times New Roman"/>
          <w:spacing w:val="-9"/>
          <w:sz w:val="30"/>
          <w:szCs w:val="30"/>
        </w:rPr>
        <w:t>кативной компетентности в общении и сотрудничестве</w:t>
      </w:r>
    </w:p>
    <w:p w:rsidR="00000000" w:rsidRDefault="00302B0C">
      <w:pPr>
        <w:shd w:val="clear" w:color="auto" w:fill="FFFFFF"/>
        <w:spacing w:before="5" w:line="480" w:lineRule="exact"/>
        <w:ind w:left="1435" w:right="10"/>
        <w:jc w:val="both"/>
      </w:pPr>
      <w:r>
        <w:rPr>
          <w:rFonts w:eastAsia="Times New Roman"/>
          <w:spacing w:val="-3"/>
          <w:sz w:val="30"/>
          <w:szCs w:val="30"/>
        </w:rPr>
        <w:t xml:space="preserve">со сверстниками, детьми старшего и младшего возраста, </w:t>
      </w:r>
      <w:r>
        <w:rPr>
          <w:rFonts w:eastAsia="Times New Roman"/>
          <w:sz w:val="30"/>
          <w:szCs w:val="30"/>
        </w:rPr>
        <w:t>взрослыми в процессе образовательной, учебно-исследовательской, творческой деятельности.</w:t>
      </w:r>
    </w:p>
    <w:p w:rsidR="00000000" w:rsidRDefault="00302B0C">
      <w:pPr>
        <w:shd w:val="clear" w:color="auto" w:fill="FFFFFF"/>
        <w:spacing w:before="10" w:line="480" w:lineRule="exact"/>
        <w:ind w:left="715"/>
      </w:pPr>
      <w:proofErr w:type="spellStart"/>
      <w:r>
        <w:rPr>
          <w:rFonts w:eastAsia="Times New Roman"/>
          <w:b/>
          <w:bCs/>
          <w:spacing w:val="-12"/>
          <w:sz w:val="30"/>
          <w:szCs w:val="30"/>
        </w:rPr>
        <w:t>Метапредметные</w:t>
      </w:r>
      <w:proofErr w:type="spellEnd"/>
    </w:p>
    <w:p w:rsidR="00000000" w:rsidRDefault="00302B0C">
      <w:pPr>
        <w:shd w:val="clear" w:color="auto" w:fill="FFFFFF"/>
        <w:spacing w:line="480" w:lineRule="exact"/>
        <w:ind w:left="720"/>
      </w:pPr>
      <w:r>
        <w:rPr>
          <w:rFonts w:eastAsia="Times New Roman"/>
          <w:spacing w:val="-10"/>
          <w:sz w:val="30"/>
          <w:szCs w:val="30"/>
        </w:rPr>
        <w:t>Обучающиеся получат возможность научиться</w:t>
      </w:r>
    </w:p>
    <w:p w:rsidR="00000000" w:rsidRDefault="00302B0C">
      <w:pPr>
        <w:shd w:val="clear" w:color="auto" w:fill="FFFFFF"/>
        <w:tabs>
          <w:tab w:val="left" w:pos="1306"/>
        </w:tabs>
        <w:spacing w:before="10" w:line="490" w:lineRule="exact"/>
        <w:ind w:left="1085"/>
      </w:pPr>
      <w:r>
        <w:rPr>
          <w:rFonts w:eastAsia="Times New Roman"/>
          <w:b/>
          <w:bCs/>
          <w:sz w:val="30"/>
          <w:szCs w:val="30"/>
        </w:rPr>
        <w:t>•</w:t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>кон</w:t>
      </w:r>
      <w:r>
        <w:rPr>
          <w:rFonts w:eastAsia="Times New Roman"/>
          <w:spacing w:val="-5"/>
          <w:sz w:val="30"/>
          <w:szCs w:val="30"/>
        </w:rPr>
        <w:t xml:space="preserve">струировать   по   </w:t>
      </w:r>
      <w:proofErr w:type="gramStart"/>
      <w:r>
        <w:rPr>
          <w:rFonts w:eastAsia="Times New Roman"/>
          <w:spacing w:val="-5"/>
          <w:sz w:val="30"/>
          <w:szCs w:val="30"/>
        </w:rPr>
        <w:t xml:space="preserve">условиям,   </w:t>
      </w:r>
      <w:proofErr w:type="gramEnd"/>
      <w:r>
        <w:rPr>
          <w:rFonts w:eastAsia="Times New Roman"/>
          <w:spacing w:val="-5"/>
          <w:sz w:val="30"/>
          <w:szCs w:val="30"/>
        </w:rPr>
        <w:t>образцу,   чертежу,   схеме   и</w:t>
      </w:r>
    </w:p>
    <w:p w:rsidR="00000000" w:rsidRDefault="00302B0C">
      <w:pPr>
        <w:shd w:val="clear" w:color="auto" w:fill="FFFFFF"/>
        <w:spacing w:line="490" w:lineRule="exact"/>
        <w:ind w:left="1440"/>
      </w:pPr>
      <w:r>
        <w:rPr>
          <w:rFonts w:eastAsia="Times New Roman"/>
          <w:spacing w:val="-10"/>
          <w:sz w:val="30"/>
          <w:szCs w:val="30"/>
        </w:rPr>
        <w:t>самостоятельно строить схему;</w:t>
      </w:r>
    </w:p>
    <w:p w:rsidR="00000000" w:rsidRDefault="00302B0C">
      <w:pPr>
        <w:shd w:val="clear" w:color="auto" w:fill="FFFFFF"/>
        <w:tabs>
          <w:tab w:val="left" w:pos="1306"/>
        </w:tabs>
        <w:spacing w:before="5" w:line="490" w:lineRule="exact"/>
        <w:ind w:left="1085"/>
      </w:pPr>
      <w:r>
        <w:rPr>
          <w:rFonts w:eastAsia="Times New Roman"/>
          <w:b/>
          <w:bCs/>
          <w:sz w:val="30"/>
          <w:szCs w:val="30"/>
        </w:rPr>
        <w:t>•</w:t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 xml:space="preserve">программировать   по   </w:t>
      </w:r>
      <w:proofErr w:type="gramStart"/>
      <w:r>
        <w:rPr>
          <w:rFonts w:eastAsia="Times New Roman"/>
          <w:spacing w:val="-9"/>
          <w:sz w:val="30"/>
          <w:szCs w:val="30"/>
        </w:rPr>
        <w:t xml:space="preserve">условиям,   </w:t>
      </w:r>
      <w:proofErr w:type="gramEnd"/>
      <w:r>
        <w:rPr>
          <w:rFonts w:eastAsia="Times New Roman"/>
          <w:spacing w:val="-9"/>
          <w:sz w:val="30"/>
          <w:szCs w:val="30"/>
        </w:rPr>
        <w:t>образцу,   чертежу,   схеме   и</w:t>
      </w:r>
    </w:p>
    <w:p w:rsidR="00000000" w:rsidRDefault="00302B0C">
      <w:pPr>
        <w:shd w:val="clear" w:color="auto" w:fill="FFFFFF"/>
        <w:spacing w:line="490" w:lineRule="exact"/>
        <w:ind w:left="1440"/>
      </w:pPr>
      <w:r>
        <w:rPr>
          <w:rFonts w:eastAsia="Times New Roman"/>
          <w:spacing w:val="-12"/>
          <w:sz w:val="30"/>
          <w:szCs w:val="30"/>
        </w:rPr>
        <w:t>самостоятельно;</w:t>
      </w:r>
    </w:p>
    <w:p w:rsidR="00000000" w:rsidRDefault="00302B0C">
      <w:pPr>
        <w:shd w:val="clear" w:color="auto" w:fill="FFFFFF"/>
        <w:tabs>
          <w:tab w:val="left" w:pos="1306"/>
        </w:tabs>
        <w:spacing w:line="490" w:lineRule="exact"/>
        <w:ind w:left="1085"/>
      </w:pPr>
      <w:r>
        <w:rPr>
          <w:rFonts w:eastAsia="Times New Roman"/>
          <w:b/>
          <w:bCs/>
          <w:sz w:val="30"/>
          <w:szCs w:val="30"/>
        </w:rPr>
        <w:t>•</w:t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spacing w:val="-1"/>
          <w:sz w:val="30"/>
          <w:szCs w:val="30"/>
        </w:rPr>
        <w:t xml:space="preserve">ориентироваться в своей системе </w:t>
      </w:r>
      <w:proofErr w:type="gramStart"/>
      <w:r>
        <w:rPr>
          <w:rFonts w:eastAsia="Times New Roman"/>
          <w:spacing w:val="-1"/>
          <w:sz w:val="30"/>
          <w:szCs w:val="30"/>
        </w:rPr>
        <w:t>знаний:  отличать</w:t>
      </w:r>
      <w:proofErr w:type="gramEnd"/>
      <w:r>
        <w:rPr>
          <w:rFonts w:eastAsia="Times New Roman"/>
          <w:spacing w:val="-1"/>
          <w:sz w:val="30"/>
          <w:szCs w:val="30"/>
        </w:rPr>
        <w:t xml:space="preserve"> новое от</w:t>
      </w:r>
    </w:p>
    <w:p w:rsidR="00000000" w:rsidRDefault="00302B0C">
      <w:pPr>
        <w:shd w:val="clear" w:color="auto" w:fill="FFFFFF"/>
        <w:spacing w:line="490" w:lineRule="exact"/>
        <w:ind w:left="1435"/>
      </w:pPr>
      <w:r>
        <w:rPr>
          <w:rFonts w:eastAsia="Times New Roman"/>
          <w:spacing w:val="-11"/>
          <w:sz w:val="30"/>
          <w:szCs w:val="30"/>
        </w:rPr>
        <w:lastRenderedPageBreak/>
        <w:t>неизвестного;</w:t>
      </w:r>
    </w:p>
    <w:p w:rsidR="00000000" w:rsidRDefault="00302B0C">
      <w:pPr>
        <w:shd w:val="clear" w:color="auto" w:fill="FFFFFF"/>
        <w:spacing w:before="403"/>
        <w:ind w:right="58"/>
        <w:jc w:val="center"/>
      </w:pPr>
      <w:r>
        <w:rPr>
          <w:sz w:val="24"/>
          <w:szCs w:val="24"/>
        </w:rPr>
        <w:t>5</w:t>
      </w:r>
    </w:p>
    <w:p w:rsidR="00000000" w:rsidRDefault="00302B0C">
      <w:pPr>
        <w:shd w:val="clear" w:color="auto" w:fill="FFFFFF"/>
        <w:spacing w:before="403"/>
        <w:ind w:right="58"/>
        <w:jc w:val="center"/>
        <w:sectPr w:rsidR="00000000">
          <w:pgSz w:w="11909" w:h="16834"/>
          <w:pgMar w:top="1008" w:right="912" w:bottom="360" w:left="1819" w:header="720" w:footer="720" w:gutter="0"/>
          <w:cols w:space="60"/>
          <w:noEndnote/>
        </w:sectPr>
      </w:pPr>
    </w:p>
    <w:p w:rsidR="00000000" w:rsidRDefault="00302B0C">
      <w:pPr>
        <w:shd w:val="clear" w:color="auto" w:fill="FFFFFF"/>
        <w:tabs>
          <w:tab w:val="left" w:pos="1392"/>
        </w:tabs>
        <w:spacing w:line="485" w:lineRule="exact"/>
        <w:ind w:left="1176"/>
      </w:pPr>
      <w:r>
        <w:rPr>
          <w:rFonts w:eastAsia="Times New Roman"/>
          <w:b/>
          <w:bCs/>
          <w:sz w:val="30"/>
          <w:szCs w:val="30"/>
        </w:rPr>
        <w:lastRenderedPageBreak/>
        <w:t>•</w:t>
      </w:r>
      <w:r>
        <w:rPr>
          <w:rFonts w:eastAsia="Times New Roman"/>
          <w:b/>
          <w:bCs/>
          <w:sz w:val="30"/>
          <w:szCs w:val="30"/>
        </w:rPr>
        <w:tab/>
      </w:r>
      <w:proofErr w:type="gramStart"/>
      <w:r>
        <w:rPr>
          <w:rFonts w:eastAsia="Times New Roman"/>
          <w:spacing w:val="-8"/>
          <w:sz w:val="30"/>
          <w:szCs w:val="30"/>
        </w:rPr>
        <w:t>перерабатывать  полученную</w:t>
      </w:r>
      <w:proofErr w:type="gramEnd"/>
      <w:r>
        <w:rPr>
          <w:rFonts w:eastAsia="Times New Roman"/>
          <w:spacing w:val="-8"/>
          <w:sz w:val="30"/>
          <w:szCs w:val="30"/>
        </w:rPr>
        <w:t xml:space="preserve">  информацию:   делать   выводы  в</w:t>
      </w:r>
    </w:p>
    <w:p w:rsidR="00000000" w:rsidRDefault="00302B0C">
      <w:pPr>
        <w:shd w:val="clear" w:color="auto" w:fill="FFFFFF"/>
        <w:spacing w:line="485" w:lineRule="exact"/>
        <w:ind w:left="1526"/>
        <w:jc w:val="both"/>
      </w:pPr>
      <w:r>
        <w:rPr>
          <w:rFonts w:eastAsia="Times New Roman"/>
          <w:sz w:val="30"/>
          <w:szCs w:val="30"/>
        </w:rPr>
        <w:t>результате совместной работы группы, сравнивать и группировать предметы и их образы.</w:t>
      </w:r>
    </w:p>
    <w:p w:rsidR="00000000" w:rsidRDefault="00302B0C">
      <w:pPr>
        <w:shd w:val="clear" w:color="auto" w:fill="FFFFFF"/>
        <w:tabs>
          <w:tab w:val="left" w:pos="1392"/>
        </w:tabs>
        <w:spacing w:before="14" w:line="485" w:lineRule="exact"/>
        <w:ind w:left="1176"/>
      </w:pPr>
      <w:r>
        <w:rPr>
          <w:rFonts w:eastAsia="Times New Roman"/>
          <w:b/>
          <w:bCs/>
          <w:sz w:val="30"/>
          <w:szCs w:val="30"/>
        </w:rPr>
        <w:t>•</w:t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излагать   мысли   в   четкой   логической   последовательности,</w:t>
      </w:r>
    </w:p>
    <w:p w:rsidR="00000000" w:rsidRDefault="00302B0C">
      <w:pPr>
        <w:shd w:val="clear" w:color="auto" w:fill="FFFFFF"/>
        <w:spacing w:line="485" w:lineRule="exact"/>
        <w:ind w:left="1526"/>
        <w:jc w:val="both"/>
      </w:pPr>
      <w:r>
        <w:rPr>
          <w:rFonts w:eastAsia="Times New Roman"/>
          <w:spacing w:val="-9"/>
          <w:sz w:val="30"/>
          <w:szCs w:val="30"/>
        </w:rPr>
        <w:t>отстаивать свою то</w:t>
      </w:r>
      <w:r>
        <w:rPr>
          <w:rFonts w:eastAsia="Times New Roman"/>
          <w:spacing w:val="-9"/>
          <w:sz w:val="30"/>
          <w:szCs w:val="30"/>
        </w:rPr>
        <w:t xml:space="preserve">чку зрения, анализировать ситуацию и </w:t>
      </w:r>
      <w:r>
        <w:rPr>
          <w:rFonts w:eastAsia="Times New Roman"/>
          <w:spacing w:val="-10"/>
          <w:sz w:val="30"/>
          <w:szCs w:val="30"/>
        </w:rPr>
        <w:t xml:space="preserve">самостоятельно находить ответы на вопросы путем логических </w:t>
      </w:r>
      <w:r>
        <w:rPr>
          <w:rFonts w:eastAsia="Times New Roman"/>
          <w:sz w:val="30"/>
          <w:szCs w:val="30"/>
        </w:rPr>
        <w:t>рассуждений;</w:t>
      </w:r>
    </w:p>
    <w:p w:rsidR="00000000" w:rsidRDefault="00302B0C">
      <w:pPr>
        <w:shd w:val="clear" w:color="auto" w:fill="FFFFFF"/>
        <w:tabs>
          <w:tab w:val="left" w:pos="1392"/>
        </w:tabs>
        <w:spacing w:before="10" w:line="485" w:lineRule="exact"/>
        <w:ind w:left="1176"/>
      </w:pPr>
      <w:r>
        <w:rPr>
          <w:rFonts w:eastAsia="Times New Roman"/>
          <w:b/>
          <w:bCs/>
          <w:sz w:val="30"/>
          <w:szCs w:val="30"/>
        </w:rPr>
        <w:t>•</w:t>
      </w:r>
      <w:r>
        <w:rPr>
          <w:rFonts w:eastAsia="Times New Roman"/>
          <w:b/>
          <w:bCs/>
          <w:sz w:val="30"/>
          <w:szCs w:val="30"/>
        </w:rPr>
        <w:tab/>
      </w:r>
      <w:proofErr w:type="gramStart"/>
      <w:r>
        <w:rPr>
          <w:rFonts w:eastAsia="Times New Roman"/>
          <w:spacing w:val="-4"/>
          <w:sz w:val="30"/>
          <w:szCs w:val="30"/>
        </w:rPr>
        <w:t>определять  и</w:t>
      </w:r>
      <w:proofErr w:type="gramEnd"/>
      <w:r>
        <w:rPr>
          <w:rFonts w:eastAsia="Times New Roman"/>
          <w:spacing w:val="-4"/>
          <w:sz w:val="30"/>
          <w:szCs w:val="30"/>
        </w:rPr>
        <w:t xml:space="preserve">  формировать  цель  деятельности  на занятии  с</w:t>
      </w:r>
    </w:p>
    <w:p w:rsidR="00000000" w:rsidRDefault="00302B0C">
      <w:pPr>
        <w:shd w:val="clear" w:color="auto" w:fill="FFFFFF"/>
        <w:spacing w:line="485" w:lineRule="exact"/>
        <w:ind w:left="1526"/>
      </w:pPr>
      <w:r>
        <w:rPr>
          <w:rFonts w:eastAsia="Times New Roman"/>
          <w:spacing w:val="-13"/>
          <w:sz w:val="30"/>
          <w:szCs w:val="30"/>
        </w:rPr>
        <w:t>помощью учителя.</w:t>
      </w:r>
    </w:p>
    <w:p w:rsidR="00000000" w:rsidRDefault="00302B0C">
      <w:pPr>
        <w:shd w:val="clear" w:color="auto" w:fill="FFFFFF"/>
        <w:tabs>
          <w:tab w:val="left" w:pos="1392"/>
        </w:tabs>
        <w:spacing w:before="125"/>
        <w:ind w:left="1176"/>
      </w:pPr>
      <w:r>
        <w:rPr>
          <w:rFonts w:eastAsia="Times New Roman"/>
          <w:b/>
          <w:bCs/>
          <w:sz w:val="30"/>
          <w:szCs w:val="30"/>
        </w:rPr>
        <w:t>•</w:t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sz w:val="30"/>
          <w:szCs w:val="30"/>
        </w:rPr>
        <w:t>работать над проектом в команде, эффективно распределять</w:t>
      </w:r>
    </w:p>
    <w:p w:rsidR="00000000" w:rsidRDefault="00302B0C">
      <w:pPr>
        <w:shd w:val="clear" w:color="auto" w:fill="FFFFFF"/>
        <w:spacing w:before="130"/>
        <w:ind w:left="1531"/>
      </w:pPr>
      <w:r>
        <w:rPr>
          <w:rFonts w:eastAsia="Times New Roman"/>
          <w:spacing w:val="-12"/>
          <w:sz w:val="30"/>
          <w:szCs w:val="30"/>
        </w:rPr>
        <w:t>обязанн</w:t>
      </w:r>
      <w:r>
        <w:rPr>
          <w:rFonts w:eastAsia="Times New Roman"/>
          <w:spacing w:val="-12"/>
          <w:sz w:val="30"/>
          <w:szCs w:val="30"/>
        </w:rPr>
        <w:t>ости;</w:t>
      </w:r>
    </w:p>
    <w:p w:rsidR="00000000" w:rsidRDefault="00302B0C">
      <w:pPr>
        <w:shd w:val="clear" w:color="auto" w:fill="FFFFFF"/>
        <w:tabs>
          <w:tab w:val="left" w:pos="1392"/>
        </w:tabs>
        <w:spacing w:before="43" w:line="490" w:lineRule="exact"/>
        <w:ind w:left="806" w:right="4454" w:firstLine="370"/>
      </w:pPr>
      <w:r>
        <w:rPr>
          <w:rFonts w:eastAsia="Times New Roman"/>
          <w:b/>
          <w:bCs/>
          <w:sz w:val="30"/>
          <w:szCs w:val="30"/>
        </w:rPr>
        <w:t>•</w:t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рассказывать о постройке.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b/>
          <w:bCs/>
          <w:sz w:val="30"/>
          <w:szCs w:val="30"/>
        </w:rPr>
        <w:t>Предметные</w:t>
      </w:r>
    </w:p>
    <w:p w:rsidR="00000000" w:rsidRDefault="00302B0C">
      <w:pPr>
        <w:shd w:val="clear" w:color="auto" w:fill="FFFFFF"/>
        <w:spacing w:line="504" w:lineRule="exact"/>
        <w:ind w:left="811"/>
      </w:pPr>
      <w:r>
        <w:rPr>
          <w:rFonts w:eastAsia="Times New Roman"/>
          <w:spacing w:val="-11"/>
          <w:sz w:val="30"/>
          <w:szCs w:val="30"/>
        </w:rPr>
        <w:t>Обучающиеся научатся</w:t>
      </w:r>
    </w:p>
    <w:p w:rsidR="00000000" w:rsidRDefault="00302B0C" w:rsidP="00302B0C">
      <w:pPr>
        <w:numPr>
          <w:ilvl w:val="0"/>
          <w:numId w:val="2"/>
        </w:numPr>
        <w:shd w:val="clear" w:color="auto" w:fill="FFFFFF"/>
        <w:tabs>
          <w:tab w:val="left" w:pos="1392"/>
        </w:tabs>
        <w:spacing w:line="504" w:lineRule="exact"/>
        <w:ind w:left="1176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определять, различать и называть детали конструктора;</w:t>
      </w:r>
    </w:p>
    <w:p w:rsidR="00000000" w:rsidRDefault="00302B0C" w:rsidP="00302B0C">
      <w:pPr>
        <w:numPr>
          <w:ilvl w:val="0"/>
          <w:numId w:val="2"/>
        </w:numPr>
        <w:shd w:val="clear" w:color="auto" w:fill="FFFFFF"/>
        <w:tabs>
          <w:tab w:val="left" w:pos="1392"/>
        </w:tabs>
        <w:spacing w:line="504" w:lineRule="exact"/>
        <w:ind w:left="1176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определять и называть виды конструкций;</w:t>
      </w:r>
    </w:p>
    <w:p w:rsidR="00000000" w:rsidRDefault="00302B0C" w:rsidP="00302B0C">
      <w:pPr>
        <w:numPr>
          <w:ilvl w:val="0"/>
          <w:numId w:val="2"/>
        </w:numPr>
        <w:shd w:val="clear" w:color="auto" w:fill="FFFFFF"/>
        <w:tabs>
          <w:tab w:val="left" w:pos="1392"/>
        </w:tabs>
        <w:spacing w:line="504" w:lineRule="exact"/>
        <w:ind w:left="1176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использовать в моделях различные способы соединение деталей</w:t>
      </w:r>
    </w:p>
    <w:p w:rsidR="00000000" w:rsidRDefault="00302B0C">
      <w:pPr>
        <w:shd w:val="clear" w:color="auto" w:fill="FFFFFF"/>
        <w:spacing w:line="499" w:lineRule="exact"/>
        <w:ind w:left="1531"/>
      </w:pPr>
      <w:r>
        <w:rPr>
          <w:spacing w:val="-11"/>
          <w:sz w:val="30"/>
          <w:szCs w:val="30"/>
        </w:rPr>
        <w:t>(</w:t>
      </w:r>
      <w:r>
        <w:rPr>
          <w:rFonts w:eastAsia="Times New Roman"/>
          <w:spacing w:val="-11"/>
          <w:sz w:val="30"/>
          <w:szCs w:val="30"/>
        </w:rPr>
        <w:t>неподвижное и подвижное</w:t>
      </w:r>
      <w:r>
        <w:rPr>
          <w:rFonts w:eastAsia="Times New Roman"/>
          <w:spacing w:val="-11"/>
          <w:sz w:val="30"/>
          <w:szCs w:val="30"/>
        </w:rPr>
        <w:t>);</w:t>
      </w:r>
    </w:p>
    <w:p w:rsidR="00000000" w:rsidRDefault="00302B0C" w:rsidP="00302B0C">
      <w:pPr>
        <w:numPr>
          <w:ilvl w:val="0"/>
          <w:numId w:val="2"/>
        </w:numPr>
        <w:shd w:val="clear" w:color="auto" w:fill="FFFFFF"/>
        <w:tabs>
          <w:tab w:val="left" w:pos="1392"/>
        </w:tabs>
        <w:spacing w:line="499" w:lineRule="exact"/>
        <w:ind w:left="1176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последовательно собирать конструкции;</w:t>
      </w:r>
    </w:p>
    <w:p w:rsidR="00000000" w:rsidRDefault="00302B0C" w:rsidP="00302B0C">
      <w:pPr>
        <w:numPr>
          <w:ilvl w:val="0"/>
          <w:numId w:val="2"/>
        </w:numPr>
        <w:shd w:val="clear" w:color="auto" w:fill="FFFFFF"/>
        <w:tabs>
          <w:tab w:val="left" w:pos="1392"/>
        </w:tabs>
        <w:spacing w:line="499" w:lineRule="exact"/>
        <w:ind w:left="1176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создавать алгоритмические действия;</w:t>
      </w:r>
    </w:p>
    <w:p w:rsidR="00000000" w:rsidRDefault="00302B0C" w:rsidP="00302B0C">
      <w:pPr>
        <w:numPr>
          <w:ilvl w:val="0"/>
          <w:numId w:val="2"/>
        </w:numPr>
        <w:shd w:val="clear" w:color="auto" w:fill="FFFFFF"/>
        <w:tabs>
          <w:tab w:val="left" w:pos="1392"/>
        </w:tabs>
        <w:spacing w:before="19" w:line="485" w:lineRule="exact"/>
        <w:ind w:left="1176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начальному программированию;</w:t>
      </w:r>
    </w:p>
    <w:p w:rsidR="00000000" w:rsidRDefault="00302B0C" w:rsidP="00302B0C">
      <w:pPr>
        <w:numPr>
          <w:ilvl w:val="0"/>
          <w:numId w:val="2"/>
        </w:numPr>
        <w:shd w:val="clear" w:color="auto" w:fill="FFFFFF"/>
        <w:tabs>
          <w:tab w:val="left" w:pos="1392"/>
        </w:tabs>
        <w:spacing w:before="10" w:line="485" w:lineRule="exact"/>
        <w:ind w:left="1176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простейшим основам механики;</w:t>
      </w:r>
    </w:p>
    <w:p w:rsidR="00000000" w:rsidRDefault="00302B0C">
      <w:pPr>
        <w:shd w:val="clear" w:color="auto" w:fill="FFFFFF"/>
        <w:spacing w:line="485" w:lineRule="exact"/>
        <w:ind w:left="1526" w:hanging="360"/>
      </w:pPr>
      <w:r>
        <w:rPr>
          <w:b/>
          <w:bCs/>
          <w:sz w:val="30"/>
          <w:szCs w:val="30"/>
        </w:rPr>
        <w:t xml:space="preserve">. </w:t>
      </w:r>
      <w:r>
        <w:rPr>
          <w:rFonts w:eastAsia="Times New Roman"/>
          <w:sz w:val="30"/>
          <w:szCs w:val="30"/>
        </w:rPr>
        <w:t>технике безопасности при работе в кабинете информатики и робототехники.</w:t>
      </w:r>
    </w:p>
    <w:p w:rsidR="00000000" w:rsidRDefault="00302B0C">
      <w:pPr>
        <w:shd w:val="clear" w:color="auto" w:fill="FFFFFF"/>
        <w:spacing w:before="125"/>
      </w:pPr>
      <w:r>
        <w:rPr>
          <w:rFonts w:ascii="Arial" w:eastAsia="Times New Roman" w:hAnsi="Arial"/>
          <w:i/>
          <w:iCs/>
          <w:spacing w:val="-1"/>
          <w:sz w:val="24"/>
          <w:szCs w:val="24"/>
        </w:rPr>
        <w:t>Обучающиеся</w:t>
      </w:r>
      <w:r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i/>
          <w:iCs/>
          <w:spacing w:val="-1"/>
          <w:sz w:val="24"/>
          <w:szCs w:val="24"/>
        </w:rPr>
        <w:t>получат</w:t>
      </w:r>
      <w:r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i/>
          <w:iCs/>
          <w:spacing w:val="-1"/>
          <w:sz w:val="24"/>
          <w:szCs w:val="24"/>
        </w:rPr>
        <w:t>возможность</w:t>
      </w:r>
      <w:r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i/>
          <w:iCs/>
          <w:spacing w:val="-1"/>
          <w:sz w:val="24"/>
          <w:szCs w:val="24"/>
        </w:rPr>
        <w:t>научиться</w:t>
      </w:r>
    </w:p>
    <w:p w:rsidR="00000000" w:rsidRDefault="00302B0C">
      <w:pPr>
        <w:shd w:val="clear" w:color="auto" w:fill="FFFFFF"/>
        <w:tabs>
          <w:tab w:val="left" w:pos="1392"/>
        </w:tabs>
        <w:spacing w:line="490" w:lineRule="exact"/>
        <w:ind w:left="1176"/>
      </w:pPr>
      <w:r>
        <w:rPr>
          <w:rFonts w:eastAsia="Times New Roman"/>
          <w:b/>
          <w:bCs/>
          <w:sz w:val="30"/>
          <w:szCs w:val="30"/>
        </w:rPr>
        <w:t>•</w:t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реализовывать   творческий   замысел   самостоятельно   или   в</w:t>
      </w:r>
    </w:p>
    <w:p w:rsidR="00000000" w:rsidRDefault="00302B0C">
      <w:pPr>
        <w:shd w:val="clear" w:color="auto" w:fill="FFFFFF"/>
        <w:spacing w:line="490" w:lineRule="exact"/>
        <w:ind w:left="1526"/>
      </w:pPr>
      <w:r>
        <w:rPr>
          <w:rFonts w:eastAsia="Times New Roman"/>
          <w:spacing w:val="-11"/>
          <w:sz w:val="30"/>
          <w:szCs w:val="30"/>
        </w:rPr>
        <w:lastRenderedPageBreak/>
        <w:t>коллективной деятельности;</w:t>
      </w:r>
    </w:p>
    <w:p w:rsidR="00000000" w:rsidRDefault="00302B0C">
      <w:pPr>
        <w:shd w:val="clear" w:color="auto" w:fill="FFFFFF"/>
        <w:tabs>
          <w:tab w:val="left" w:pos="1392"/>
        </w:tabs>
        <w:spacing w:before="5" w:line="490" w:lineRule="exact"/>
        <w:ind w:left="1176"/>
      </w:pPr>
      <w:r>
        <w:rPr>
          <w:rFonts w:eastAsia="Times New Roman"/>
          <w:b/>
          <w:bCs/>
          <w:sz w:val="30"/>
          <w:szCs w:val="30"/>
        </w:rPr>
        <w:t>•</w:t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 xml:space="preserve">участвовать   в   </w:t>
      </w:r>
      <w:proofErr w:type="gramStart"/>
      <w:r>
        <w:rPr>
          <w:rFonts w:eastAsia="Times New Roman"/>
          <w:spacing w:val="-9"/>
          <w:sz w:val="30"/>
          <w:szCs w:val="30"/>
        </w:rPr>
        <w:t xml:space="preserve">конкурсах,   </w:t>
      </w:r>
      <w:proofErr w:type="gramEnd"/>
      <w:r>
        <w:rPr>
          <w:rFonts w:eastAsia="Times New Roman"/>
          <w:spacing w:val="-9"/>
          <w:sz w:val="30"/>
          <w:szCs w:val="30"/>
        </w:rPr>
        <w:t>соревнованиях   и   олимпиадах   по</w:t>
      </w:r>
    </w:p>
    <w:p w:rsidR="00000000" w:rsidRDefault="00302B0C">
      <w:pPr>
        <w:shd w:val="clear" w:color="auto" w:fill="FFFFFF"/>
        <w:spacing w:line="490" w:lineRule="exact"/>
        <w:ind w:left="1526"/>
      </w:pPr>
      <w:r>
        <w:rPr>
          <w:rFonts w:eastAsia="Times New Roman"/>
          <w:spacing w:val="-12"/>
          <w:sz w:val="30"/>
          <w:szCs w:val="30"/>
        </w:rPr>
        <w:t>робототехнике.</w:t>
      </w:r>
    </w:p>
    <w:p w:rsidR="00000000" w:rsidRDefault="00302B0C">
      <w:pPr>
        <w:shd w:val="clear" w:color="auto" w:fill="FFFFFF"/>
        <w:spacing w:line="490" w:lineRule="exact"/>
        <w:ind w:left="1526"/>
        <w:sectPr w:rsidR="00000000">
          <w:pgSz w:w="11909" w:h="16834"/>
          <w:pgMar w:top="1316" w:right="922" w:bottom="360" w:left="1728" w:header="720" w:footer="720" w:gutter="0"/>
          <w:cols w:space="60"/>
          <w:noEndnote/>
        </w:sectPr>
      </w:pPr>
    </w:p>
    <w:p w:rsidR="00000000" w:rsidRDefault="00302B0C">
      <w:pPr>
        <w:shd w:val="clear" w:color="auto" w:fill="FFFFFF"/>
        <w:spacing w:line="499" w:lineRule="exact"/>
      </w:pPr>
      <w:r>
        <w:rPr>
          <w:rFonts w:eastAsia="Times New Roman"/>
          <w:b/>
          <w:bCs/>
          <w:spacing w:val="-11"/>
          <w:sz w:val="30"/>
          <w:szCs w:val="30"/>
        </w:rPr>
        <w:lastRenderedPageBreak/>
        <w:t>Формы подведения итогов реализации программы:</w:t>
      </w:r>
    </w:p>
    <w:p w:rsidR="00000000" w:rsidRDefault="00302B0C">
      <w:pPr>
        <w:shd w:val="clear" w:color="auto" w:fill="FFFFFF"/>
        <w:tabs>
          <w:tab w:val="left" w:pos="581"/>
        </w:tabs>
        <w:spacing w:line="499" w:lineRule="exact"/>
        <w:ind w:left="365"/>
      </w:pPr>
      <w:r>
        <w:rPr>
          <w:rFonts w:eastAsia="Times New Roman"/>
          <w:b/>
          <w:bCs/>
          <w:sz w:val="30"/>
          <w:szCs w:val="30"/>
        </w:rPr>
        <w:t>•</w:t>
      </w:r>
      <w:r>
        <w:rPr>
          <w:rFonts w:eastAsia="Times New Roman"/>
          <w:b/>
          <w:bCs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 xml:space="preserve">Организация    фотовыставки    лучших    </w:t>
      </w:r>
      <w:r>
        <w:rPr>
          <w:rFonts w:eastAsia="Times New Roman"/>
          <w:spacing w:val="-11"/>
          <w:sz w:val="30"/>
          <w:szCs w:val="30"/>
          <w:lang w:val="en-US"/>
        </w:rPr>
        <w:t>Scratch</w:t>
      </w:r>
      <w:r>
        <w:rPr>
          <w:rFonts w:eastAsia="Times New Roman"/>
          <w:spacing w:val="-11"/>
          <w:sz w:val="30"/>
          <w:szCs w:val="30"/>
        </w:rPr>
        <w:t>-приложений    и</w:t>
      </w:r>
    </w:p>
    <w:p w:rsidR="00000000" w:rsidRDefault="00302B0C">
      <w:pPr>
        <w:shd w:val="clear" w:color="auto" w:fill="FFFFFF"/>
        <w:spacing w:line="499" w:lineRule="exact"/>
        <w:ind w:left="715"/>
      </w:pPr>
      <w:r>
        <w:rPr>
          <w:rFonts w:eastAsia="Times New Roman"/>
          <w:spacing w:val="-13"/>
          <w:sz w:val="30"/>
          <w:szCs w:val="30"/>
        </w:rPr>
        <w:t>моделей;</w:t>
      </w:r>
    </w:p>
    <w:p w:rsidR="00000000" w:rsidRDefault="00302B0C" w:rsidP="00302B0C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499" w:lineRule="exact"/>
        <w:ind w:left="365"/>
        <w:rPr>
          <w:rFonts w:eastAsia="Times New Roman"/>
          <w:b/>
          <w:bCs/>
          <w:sz w:val="30"/>
          <w:szCs w:val="30"/>
        </w:rPr>
      </w:pPr>
      <w:proofErr w:type="spellStart"/>
      <w:r>
        <w:rPr>
          <w:rFonts w:eastAsia="Times New Roman"/>
          <w:spacing w:val="-10"/>
          <w:sz w:val="30"/>
          <w:szCs w:val="30"/>
        </w:rPr>
        <w:t>лего</w:t>
      </w:r>
      <w:proofErr w:type="spellEnd"/>
      <w:r>
        <w:rPr>
          <w:rFonts w:eastAsia="Times New Roman"/>
          <w:spacing w:val="-10"/>
          <w:sz w:val="30"/>
          <w:szCs w:val="30"/>
        </w:rPr>
        <w:t>-фестиваль творческих проектов;</w:t>
      </w:r>
    </w:p>
    <w:p w:rsidR="00000000" w:rsidRDefault="00302B0C" w:rsidP="00302B0C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499" w:lineRule="exact"/>
        <w:ind w:left="365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участие в соревнованиях, выставках, олимпиадах;</w:t>
      </w:r>
    </w:p>
    <w:p w:rsidR="00000000" w:rsidRDefault="00302B0C" w:rsidP="00302B0C">
      <w:pPr>
        <w:numPr>
          <w:ilvl w:val="0"/>
          <w:numId w:val="2"/>
        </w:numPr>
        <w:shd w:val="clear" w:color="auto" w:fill="FFFFFF"/>
        <w:tabs>
          <w:tab w:val="left" w:pos="581"/>
        </w:tabs>
        <w:spacing w:before="5" w:line="499" w:lineRule="exact"/>
        <w:ind w:left="365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тестирование.</w:t>
      </w:r>
    </w:p>
    <w:p w:rsidR="00000000" w:rsidRDefault="00302B0C">
      <w:pPr>
        <w:shd w:val="clear" w:color="auto" w:fill="FFFFFF"/>
        <w:spacing w:before="11573"/>
        <w:ind w:left="3782"/>
      </w:pPr>
      <w:r>
        <w:rPr>
          <w:sz w:val="24"/>
          <w:szCs w:val="24"/>
        </w:rPr>
        <w:t>7</w:t>
      </w:r>
    </w:p>
    <w:p w:rsidR="00000000" w:rsidRDefault="00302B0C">
      <w:pPr>
        <w:shd w:val="clear" w:color="auto" w:fill="FFFFFF"/>
        <w:spacing w:before="11573"/>
        <w:ind w:left="3782"/>
        <w:sectPr w:rsidR="00000000">
          <w:pgSz w:w="11909" w:h="16834"/>
          <w:pgMar w:top="991" w:right="922" w:bottom="360" w:left="2539" w:header="720" w:footer="720" w:gutter="0"/>
          <w:cols w:space="60"/>
          <w:noEndnote/>
        </w:sectPr>
      </w:pPr>
    </w:p>
    <w:p w:rsidR="00000000" w:rsidRDefault="00302B0C">
      <w:pPr>
        <w:shd w:val="clear" w:color="auto" w:fill="FFFFFF"/>
        <w:spacing w:line="322" w:lineRule="exact"/>
        <w:ind w:left="989" w:right="864" w:hanging="82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Тематическое планирование по программе допол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нительного </w:t>
      </w:r>
      <w:r>
        <w:rPr>
          <w:rFonts w:eastAsia="Times New Roman"/>
          <w:b/>
          <w:bCs/>
          <w:sz w:val="28"/>
          <w:szCs w:val="28"/>
        </w:rPr>
        <w:t>образования «</w:t>
      </w:r>
      <w:r>
        <w:rPr>
          <w:rFonts w:eastAsia="Times New Roman"/>
          <w:b/>
          <w:bCs/>
          <w:sz w:val="28"/>
          <w:szCs w:val="28"/>
          <w:lang w:val="en-US"/>
        </w:rPr>
        <w:t>Scratch</w:t>
      </w:r>
      <w:r w:rsidRPr="00302B0C"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программирование и робототехника»</w:t>
      </w:r>
    </w:p>
    <w:p w:rsidR="00000000" w:rsidRDefault="00302B0C">
      <w:pPr>
        <w:shd w:val="clear" w:color="auto" w:fill="FFFFFF"/>
        <w:spacing w:before="278"/>
        <w:ind w:left="5"/>
        <w:jc w:val="center"/>
      </w:pPr>
      <w:r>
        <w:rPr>
          <w:b/>
          <w:bCs/>
          <w:spacing w:val="-2"/>
          <w:sz w:val="28"/>
          <w:szCs w:val="28"/>
        </w:rPr>
        <w:t xml:space="preserve">1 </w:t>
      </w:r>
      <w:r>
        <w:rPr>
          <w:rFonts w:eastAsia="Times New Roman"/>
          <w:b/>
          <w:bCs/>
          <w:spacing w:val="-2"/>
          <w:sz w:val="28"/>
          <w:szCs w:val="28"/>
        </w:rPr>
        <w:t>класс</w:t>
      </w:r>
    </w:p>
    <w:p w:rsidR="00000000" w:rsidRDefault="00302B0C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5102"/>
        <w:gridCol w:w="1138"/>
        <w:gridCol w:w="1315"/>
        <w:gridCol w:w="9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4" w:lineRule="exact"/>
              <w:ind w:left="5" w:firstLine="31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5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ind w:left="169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ind w:left="39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ind w:left="77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/>
          <w:p w:rsidR="00000000" w:rsidRDefault="00302B0C"/>
        </w:tc>
        <w:tc>
          <w:tcPr>
            <w:tcW w:w="5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/>
          <w:p w:rsidR="00000000" w:rsidRDefault="00302B0C"/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ind w:left="58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Теория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4" w:lineRule="exact"/>
              <w:ind w:right="5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Техника безопасности в компьютерном классе. </w:t>
            </w:r>
            <w:r>
              <w:rPr>
                <w:rFonts w:eastAsia="Times New Roman"/>
                <w:sz w:val="24"/>
                <w:szCs w:val="24"/>
              </w:rPr>
              <w:t>Что такое компьютерная программа.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8" w:lineRule="exact"/>
              <w:ind w:right="37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Устройство компьютеров.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Работа с мышью. </w:t>
            </w:r>
            <w:r>
              <w:rPr>
                <w:rFonts w:eastAsia="Times New Roman"/>
                <w:sz w:val="24"/>
                <w:szCs w:val="24"/>
              </w:rPr>
              <w:t>Тренажер “Перетащи!”.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8" w:lineRule="exact"/>
              <w:ind w:right="1531"/>
            </w:pPr>
            <w:r>
              <w:rPr>
                <w:rFonts w:eastAsia="Times New Roman"/>
                <w:sz w:val="24"/>
                <w:szCs w:val="24"/>
              </w:rPr>
              <w:t xml:space="preserve">Линейный алгоритм. Тренажер “Программируем с </w:t>
            </w:r>
            <w:r>
              <w:rPr>
                <w:rFonts w:eastAsia="Times New Roman"/>
                <w:sz w:val="24"/>
                <w:szCs w:val="24"/>
                <w:lang w:val="en-US"/>
              </w:rPr>
              <w:t>Angry</w:t>
            </w:r>
            <w:r w:rsidRPr="00302B0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Birds</w:t>
            </w:r>
            <w:r w:rsidRPr="00302B0C">
              <w:rPr>
                <w:rFonts w:eastAsia="Times New Roman"/>
                <w:sz w:val="24"/>
                <w:szCs w:val="24"/>
              </w:rPr>
              <w:t>”.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Отладка программы. Лабиринт </w:t>
            </w:r>
            <w:r w:rsidRPr="00302B0C">
              <w:rPr>
                <w:rFonts w:eastAsia="Times New Roman"/>
                <w:spacing w:val="-1"/>
                <w:sz w:val="24"/>
                <w:szCs w:val="24"/>
              </w:rPr>
              <w:t>“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Angry</w:t>
            </w:r>
            <w:r w:rsidRPr="00302B0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Birds</w:t>
            </w:r>
            <w:r w:rsidRPr="00302B0C">
              <w:rPr>
                <w:rFonts w:eastAsia="Times New Roman"/>
                <w:spacing w:val="-1"/>
                <w:sz w:val="24"/>
                <w:szCs w:val="24"/>
              </w:rPr>
              <w:t>”.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8" w:lineRule="exact"/>
              <w:ind w:right="30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Линейные алгоритмы. Тренажеры “Пчела” и </w:t>
            </w:r>
            <w:r>
              <w:rPr>
                <w:rFonts w:eastAsia="Times New Roman"/>
                <w:sz w:val="24"/>
                <w:szCs w:val="24"/>
              </w:rPr>
              <w:t>“Художник”.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4" w:lineRule="exact"/>
              <w:ind w:right="1248"/>
            </w:pPr>
            <w:r>
              <w:rPr>
                <w:rFonts w:eastAsia="Times New Roman"/>
                <w:sz w:val="24"/>
                <w:szCs w:val="24"/>
              </w:rPr>
              <w:t>Циклические алго</w:t>
            </w:r>
            <w:r>
              <w:rPr>
                <w:rFonts w:eastAsia="Times New Roman"/>
                <w:sz w:val="24"/>
                <w:szCs w:val="24"/>
              </w:rPr>
              <w:t>ритмы. Тренажер “Программируем с пчелой”.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Лаборатория игр: создай историю.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4" w:lineRule="exact"/>
              <w:ind w:right="31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Язык программирования 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Scratch</w:t>
            </w:r>
            <w:r w:rsidRPr="00302B0C">
              <w:rPr>
                <w:rFonts w:eastAsia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Интерфейс </w:t>
            </w:r>
            <w:r>
              <w:rPr>
                <w:rFonts w:eastAsia="Times New Roman"/>
                <w:sz w:val="24"/>
                <w:szCs w:val="24"/>
                <w:lang w:val="en-US"/>
              </w:rPr>
              <w:t>Scratch</w:t>
            </w:r>
            <w:r w:rsidRPr="00302B0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Спрайты.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Сцена. Цветные блоки и скрипты.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Проект 1: Убеги от дракона! Простые циклы</w:t>
            </w:r>
            <w:r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Проект 1: Убеги от дракона! Вычисления.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</w:tbl>
    <w:p w:rsidR="00000000" w:rsidRDefault="00302B0C">
      <w:pPr>
        <w:shd w:val="clear" w:color="auto" w:fill="FFFFFF"/>
        <w:spacing w:before="730"/>
        <w:ind w:left="5"/>
        <w:jc w:val="center"/>
      </w:pPr>
      <w:r>
        <w:rPr>
          <w:sz w:val="24"/>
          <w:szCs w:val="24"/>
        </w:rPr>
        <w:t>8</w:t>
      </w:r>
    </w:p>
    <w:p w:rsidR="00000000" w:rsidRDefault="00302B0C">
      <w:pPr>
        <w:shd w:val="clear" w:color="auto" w:fill="FFFFFF"/>
        <w:spacing w:before="730"/>
        <w:ind w:left="5"/>
        <w:jc w:val="center"/>
        <w:sectPr w:rsidR="00000000">
          <w:pgSz w:w="11909" w:h="16834"/>
          <w:pgMar w:top="1202" w:right="744" w:bottom="360" w:left="15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5102"/>
        <w:gridCol w:w="1138"/>
        <w:gridCol w:w="1315"/>
        <w:gridCol w:w="9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Проект 2: Катись, кубик. Ветвления.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Проект 2: Катись, кубик. Обмен сообщениями.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Проект 3: Собери пончики. Скрытые спрайты.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роект 4: Веселые обезьянки. Сложные циклы.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4" w:lineRule="exact"/>
              <w:ind w:right="509"/>
            </w:pPr>
            <w:r>
              <w:rPr>
                <w:rFonts w:eastAsia="Times New Roman"/>
                <w:sz w:val="24"/>
                <w:szCs w:val="24"/>
              </w:rPr>
              <w:t xml:space="preserve">Проект 5: Прыгающая лягушка. Создание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собственных блоков. Презентация 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Scratch-</w:t>
            </w:r>
            <w:r>
              <w:rPr>
                <w:rFonts w:eastAsia="Times New Roman"/>
                <w:sz w:val="24"/>
                <w:szCs w:val="24"/>
              </w:rPr>
              <w:t>приложений.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8" w:lineRule="exact"/>
              <w:ind w:right="25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Знакомство с конструктором 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Lego</w:t>
            </w:r>
            <w:r w:rsidRPr="00302B0C">
              <w:rPr>
                <w:rFonts w:eastAsia="Times New Roman"/>
                <w:spacing w:val="-1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такое </w:t>
            </w:r>
            <w:r>
              <w:rPr>
                <w:rFonts w:eastAsia="Times New Roman"/>
                <w:sz w:val="24"/>
                <w:szCs w:val="24"/>
              </w:rPr>
              <w:t>робототехника.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8" w:lineRule="exact"/>
              <w:ind w:right="33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Виды роботов, применяемые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 современном </w:t>
            </w:r>
            <w:r>
              <w:rPr>
                <w:rFonts w:eastAsia="Times New Roman"/>
                <w:sz w:val="24"/>
                <w:szCs w:val="24"/>
              </w:rPr>
              <w:t>мире. О сборке и программировании.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8" w:lineRule="exact"/>
              <w:ind w:right="8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Мотор и ось. Функции мотора. Функции блока </w:t>
            </w:r>
            <w:r>
              <w:rPr>
                <w:rFonts w:eastAsia="Times New Roman"/>
                <w:sz w:val="24"/>
                <w:szCs w:val="24"/>
              </w:rPr>
              <w:t>«Начало».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4" w:lineRule="exact"/>
              <w:ind w:right="46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Зубчатые колеса. Промежуточное зубчатое </w:t>
            </w:r>
            <w:r>
              <w:rPr>
                <w:rFonts w:eastAsia="Times New Roman"/>
                <w:sz w:val="24"/>
                <w:szCs w:val="24"/>
              </w:rPr>
              <w:t>колесо.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«Танцующие птицы». Шкивы и ремни.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4" w:lineRule="exact"/>
              <w:ind w:right="480"/>
            </w:pPr>
            <w:r>
              <w:rPr>
                <w:rFonts w:eastAsia="Times New Roman"/>
                <w:spacing w:val="-1"/>
                <w:sz w:val="24"/>
                <w:szCs w:val="24"/>
              </w:rPr>
              <w:t>«Умная вертушка». По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нижающая зубчатая </w:t>
            </w:r>
            <w:r>
              <w:rPr>
                <w:rFonts w:eastAsia="Times New Roman"/>
                <w:sz w:val="24"/>
                <w:szCs w:val="24"/>
              </w:rPr>
              <w:t>передача.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4" w:lineRule="exact"/>
              <w:ind w:right="16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Обезьянка-барабанщица. Кулачок. Случайное </w:t>
            </w:r>
            <w:r>
              <w:rPr>
                <w:rFonts w:eastAsia="Times New Roman"/>
                <w:sz w:val="24"/>
                <w:szCs w:val="24"/>
              </w:rPr>
              <w:t>число при программировании модели.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4" w:lineRule="exact"/>
              <w:ind w:right="144"/>
            </w:pPr>
            <w:r>
              <w:rPr>
                <w:rFonts w:eastAsia="Times New Roman"/>
                <w:sz w:val="24"/>
                <w:szCs w:val="24"/>
              </w:rPr>
              <w:t xml:space="preserve">Голодный аллигатор. Программирование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аллигатора. Обнаружение «пищи» с помощью </w:t>
            </w:r>
            <w:r>
              <w:rPr>
                <w:rFonts w:eastAsia="Times New Roman"/>
                <w:sz w:val="24"/>
                <w:szCs w:val="24"/>
              </w:rPr>
              <w:t>датчика расстояния.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8" w:lineRule="exact"/>
              <w:ind w:righ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>Рычащий лев. П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рограммирование льва. Размер </w:t>
            </w:r>
            <w:r>
              <w:rPr>
                <w:rFonts w:eastAsia="Times New Roman"/>
                <w:sz w:val="24"/>
                <w:szCs w:val="24"/>
              </w:rPr>
              <w:t>и количество зубьев у зубчатого колеса.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</w:tbl>
    <w:p w:rsidR="00000000" w:rsidRDefault="00302B0C">
      <w:pPr>
        <w:shd w:val="clear" w:color="auto" w:fill="FFFFFF"/>
        <w:spacing w:before="312"/>
        <w:ind w:left="5"/>
        <w:jc w:val="center"/>
      </w:pPr>
      <w:r>
        <w:rPr>
          <w:sz w:val="24"/>
          <w:szCs w:val="24"/>
        </w:rPr>
        <w:t>9</w:t>
      </w:r>
    </w:p>
    <w:p w:rsidR="00000000" w:rsidRDefault="00302B0C">
      <w:pPr>
        <w:shd w:val="clear" w:color="auto" w:fill="FFFFFF"/>
        <w:spacing w:before="312"/>
        <w:ind w:left="5"/>
        <w:jc w:val="center"/>
        <w:sectPr w:rsidR="00000000">
          <w:pgSz w:w="11909" w:h="16834"/>
          <w:pgMar w:top="1063" w:right="744" w:bottom="360" w:left="15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5102"/>
        <w:gridCol w:w="1138"/>
        <w:gridCol w:w="1315"/>
        <w:gridCol w:w="9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Порхающая птица. Рычаг.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4" w:lineRule="exact"/>
              <w:ind w:righ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Футбол. Нападающий. Изменение расстояния, </w:t>
            </w:r>
            <w:r>
              <w:rPr>
                <w:rFonts w:eastAsia="Times New Roman"/>
                <w:sz w:val="24"/>
                <w:szCs w:val="24"/>
              </w:rPr>
              <w:t>на которое улетает бумажный мячик.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  <w:spacing w:line="278" w:lineRule="exact"/>
              <w:ind w:right="408"/>
            </w:pPr>
            <w:r>
              <w:rPr>
                <w:rFonts w:eastAsia="Times New Roman"/>
                <w:sz w:val="24"/>
                <w:szCs w:val="24"/>
              </w:rPr>
              <w:t xml:space="preserve">Футбол. Вратарь. Блок </w:t>
            </w:r>
            <w:r>
              <w:rPr>
                <w:rFonts w:eastAsia="Times New Roman"/>
                <w:sz w:val="24"/>
                <w:szCs w:val="24"/>
              </w:rPr>
              <w:t xml:space="preserve">«Цикл». Создание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программы автоматического ведения счета.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Футбол. Ликующие болельщики. Кулачок.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Спасение самолета. Датчик наклона.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Модель “Мини-завод”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Модель “Мельница”.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Модель “Замок”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Фотовыставка лучших моделей.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302B0C">
            <w:pPr>
              <w:shd w:val="clear" w:color="auto" w:fill="FFFFFF"/>
            </w:pPr>
          </w:p>
        </w:tc>
      </w:tr>
    </w:tbl>
    <w:p w:rsidR="00302B0C" w:rsidRDefault="00302B0C">
      <w:pPr>
        <w:shd w:val="clear" w:color="auto" w:fill="FFFFFF"/>
        <w:spacing w:before="6043"/>
        <w:jc w:val="center"/>
      </w:pPr>
      <w:r>
        <w:rPr>
          <w:sz w:val="24"/>
          <w:szCs w:val="24"/>
        </w:rPr>
        <w:t>10</w:t>
      </w:r>
    </w:p>
    <w:sectPr w:rsidR="00302B0C">
      <w:pgSz w:w="11909" w:h="16834"/>
      <w:pgMar w:top="1063" w:right="744" w:bottom="360" w:left="15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70E7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0C"/>
    <w:rsid w:val="0030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5AF51"/>
  <w14:defaultImageDpi w14:val="0"/>
  <w15:docId w15:val="{211A5782-ACE3-459B-AA9A-0AD837B8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2020-11-23T09:19:00Z</dcterms:created>
  <dcterms:modified xsi:type="dcterms:W3CDTF">2020-11-23T09:24:00Z</dcterms:modified>
</cp:coreProperties>
</file>